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B67BF2" w14:paraId="13FD7786" w14:textId="77777777" w:rsidTr="00505F7B">
        <w:trPr>
          <w:trHeight w:val="720"/>
        </w:trPr>
        <w:tc>
          <w:tcPr>
            <w:tcW w:w="738" w:type="dxa"/>
            <w:vAlign w:val="center"/>
          </w:tcPr>
          <w:p w14:paraId="4BBFB131" w14:textId="77777777" w:rsidR="00B67BF2" w:rsidRDefault="00B67BF2" w:rsidP="00505F7B">
            <w:pPr>
              <w:pStyle w:val="ny-lesson-paragraph"/>
            </w:pPr>
            <w:r w:rsidRPr="00321408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5DC491E" wp14:editId="3EEDBAF9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DDF1788" w14:textId="77777777" w:rsidR="00B67BF2" w:rsidRPr="00D0546C" w:rsidRDefault="00B67BF2" w:rsidP="00B67BF2">
      <w:pPr>
        <w:pStyle w:val="ny-lesson-header"/>
      </w:pPr>
      <w:r>
        <w:t xml:space="preserve">Lesson </w:t>
      </w:r>
      <w:r w:rsidR="00947674">
        <w:t>7</w:t>
      </w:r>
      <w:r w:rsidRPr="00D0546C">
        <w:t>:</w:t>
      </w:r>
      <w:r>
        <w:t xml:space="preserve"> </w:t>
      </w:r>
      <w:r w:rsidRPr="00D0546C">
        <w:t xml:space="preserve"> </w:t>
      </w:r>
      <w:r w:rsidR="00947674">
        <w:t>Exponential Decay</w:t>
      </w:r>
      <w:r>
        <w:t xml:space="preserve"> </w:t>
      </w:r>
    </w:p>
    <w:p w14:paraId="7296C406" w14:textId="77777777" w:rsidR="00F22B7F" w:rsidRDefault="00F22B7F" w:rsidP="00461487">
      <w:pPr>
        <w:pStyle w:val="ny-callout-hdr"/>
      </w:pPr>
    </w:p>
    <w:p w14:paraId="1CEB11B1" w14:textId="77777777" w:rsidR="00B67BF2" w:rsidRDefault="00B67BF2" w:rsidP="00B67BF2">
      <w:pPr>
        <w:pStyle w:val="ny-callout-hdr"/>
      </w:pPr>
      <w:r w:rsidRPr="00B67BF2">
        <w:t xml:space="preserve">Student Outcomes </w:t>
      </w:r>
    </w:p>
    <w:p w14:paraId="0112825B" w14:textId="640198A0" w:rsidR="00F22B7F" w:rsidRPr="00B67BF2" w:rsidRDefault="00947674" w:rsidP="00B67BF2">
      <w:pPr>
        <w:pStyle w:val="ny-lesson-bullet"/>
      </w:pPr>
      <w:r>
        <w:t xml:space="preserve">Students describe and analyze exponential </w:t>
      </w:r>
      <w:r w:rsidR="00532189">
        <w:t xml:space="preserve">decay models; they recognize that </w:t>
      </w:r>
      <w:r w:rsidR="00D044C4">
        <w:t xml:space="preserve">in a formula that models </w:t>
      </w:r>
      <w:r w:rsidR="00532189">
        <w:t xml:space="preserve">exponential </w:t>
      </w:r>
      <w:r w:rsidR="00D044C4">
        <w:t xml:space="preserve">decay, </w:t>
      </w:r>
      <w:r w:rsidR="00532189">
        <w:t xml:space="preserve">the </w:t>
      </w:r>
      <w:r w:rsidR="005605AF">
        <w:t xml:space="preserve">growth factor </w:t>
      </w:r>
      <m:oMath>
        <m:r>
          <w:rPr>
            <w:rFonts w:ascii="Cambria Math" w:hAnsi="Cambria Math"/>
          </w:rPr>
          <m:t>b</m:t>
        </m:r>
      </m:oMath>
      <w:r w:rsidR="005605AF">
        <w:t xml:space="preserve"> </w:t>
      </w:r>
      <w:r w:rsidR="00DE31D0">
        <w:t xml:space="preserve">is less than 1; or, equivalently, when </w:t>
      </w:r>
      <m:oMath>
        <m:r>
          <w:rPr>
            <w:rFonts w:ascii="Cambria Math" w:hAnsi="Cambria Math"/>
          </w:rPr>
          <m:t>b</m:t>
        </m:r>
      </m:oMath>
      <w:r w:rsidR="00DE31D0">
        <w:t xml:space="preserve"> is grea</w:t>
      </w:r>
      <w:r w:rsidR="00E00446">
        <w:t>ter than 1, exponential formula</w:t>
      </w:r>
      <w:r w:rsidR="00DE31D0">
        <w:t>s with negative exponents could also be used to model decay.</w:t>
      </w:r>
    </w:p>
    <w:p w14:paraId="3E1F8260" w14:textId="77777777" w:rsidR="00947674" w:rsidRDefault="00947674" w:rsidP="00B67BF2">
      <w:pPr>
        <w:pStyle w:val="ny-callout-hdr"/>
      </w:pPr>
    </w:p>
    <w:p w14:paraId="59D961E2" w14:textId="77777777" w:rsidR="00F22B7F" w:rsidRDefault="00F22B7F" w:rsidP="00F22B7F">
      <w:pPr>
        <w:pStyle w:val="ny-callout-hdr"/>
        <w:spacing w:after="60"/>
      </w:pPr>
      <w:r>
        <w:t>Class</w:t>
      </w:r>
      <w:r w:rsidRPr="002941DA">
        <w:t>wor</w:t>
      </w:r>
      <w:r>
        <w:t xml:space="preserve">k </w:t>
      </w:r>
    </w:p>
    <w:p w14:paraId="038D0B93" w14:textId="24E26CF3" w:rsidR="00F22B7F" w:rsidRPr="00B67BF2" w:rsidRDefault="00F22B7F" w:rsidP="00F22B7F">
      <w:pPr>
        <w:pStyle w:val="ny-lesson-paragraph"/>
        <w:rPr>
          <w:rStyle w:val="ny-lesson-hdr-2"/>
        </w:rPr>
      </w:pPr>
      <w:r w:rsidRPr="00B67BF2">
        <w:rPr>
          <w:rStyle w:val="ny-lesson-hdr-2"/>
        </w:rPr>
        <w:t xml:space="preserve">Example </w:t>
      </w:r>
      <w:proofErr w:type="gramStart"/>
      <w:r w:rsidR="007D08C0">
        <w:rPr>
          <w:rStyle w:val="ny-lesson-hdr-2"/>
        </w:rPr>
        <w:t>1</w:t>
      </w:r>
      <w:r w:rsidR="00C1498A">
        <w:rPr>
          <w:rStyle w:val="ny-lesson-hdr-2"/>
        </w:rPr>
        <w:t xml:space="preserve"> </w:t>
      </w:r>
      <w:r w:rsidR="007D08C0">
        <w:rPr>
          <w:rStyle w:val="ny-lesson-hdr-2"/>
        </w:rPr>
        <w:t xml:space="preserve"> </w:t>
      </w:r>
      <w:r w:rsidRPr="00B67BF2">
        <w:rPr>
          <w:rStyle w:val="ny-lesson-hdr-2"/>
        </w:rPr>
        <w:t>(</w:t>
      </w:r>
      <w:proofErr w:type="gramEnd"/>
      <w:r w:rsidR="00EF1B1B">
        <w:rPr>
          <w:rStyle w:val="ny-lesson-hdr-2"/>
        </w:rPr>
        <w:t>20</w:t>
      </w:r>
      <w:r w:rsidR="003700FC">
        <w:rPr>
          <w:rStyle w:val="ny-lesson-hdr-2"/>
        </w:rPr>
        <w:t xml:space="preserve"> minutes)</w:t>
      </w:r>
    </w:p>
    <w:p w14:paraId="5501AC2A" w14:textId="761848F8" w:rsidR="003700FC" w:rsidRDefault="00F1380F" w:rsidP="00EB072F">
      <w:pPr>
        <w:pStyle w:val="ny-lesson-paragraph"/>
      </w:pPr>
      <w:r>
        <w:t xml:space="preserve">The value of a brand new car drops considerably as soon as the first purchaser completes </w:t>
      </w:r>
      <w:r w:rsidR="00120F9C">
        <w:t>the</w:t>
      </w:r>
      <w:r w:rsidR="00C1498A">
        <w:t xml:space="preserve"> </w:t>
      </w:r>
      <w:r>
        <w:t xml:space="preserve">purchase and drives it off the lot.  </w:t>
      </w:r>
      <w:r w:rsidR="00AC295F">
        <w:t>Generally speaking, i</w:t>
      </w:r>
      <w:r>
        <w:t xml:space="preserve">f </w:t>
      </w:r>
      <w:r w:rsidR="00AC295F">
        <w:t>the</w:t>
      </w:r>
      <w:r>
        <w:t xml:space="preserve"> buyer </w:t>
      </w:r>
      <w:r w:rsidR="00AC295F">
        <w:t xml:space="preserve">of a car </w:t>
      </w:r>
      <w:r>
        <w:t xml:space="preserve">tried to sell the car to another dealer or individual </w:t>
      </w:r>
      <w:r w:rsidR="00AC295F">
        <w:t xml:space="preserve">just </w:t>
      </w:r>
      <w:r w:rsidR="00C1498A">
        <w:t>one</w:t>
      </w:r>
      <w:r w:rsidR="00AC295F">
        <w:t xml:space="preserve"> day after </w:t>
      </w:r>
      <w:r w:rsidR="00120F9C">
        <w:t xml:space="preserve">the car was </w:t>
      </w:r>
      <w:r w:rsidR="00AC295F">
        <w:t xml:space="preserve">bought, </w:t>
      </w:r>
      <w:r w:rsidR="00120F9C">
        <w:t>the buyer</w:t>
      </w:r>
      <w:r>
        <w:t xml:space="preserve"> would </w:t>
      </w:r>
      <w:r w:rsidR="00AC295F">
        <w:t xml:space="preserve">not be able to sell it for what </w:t>
      </w:r>
      <w:r w:rsidR="00120F9C">
        <w:t>he or she</w:t>
      </w:r>
      <w:r w:rsidR="00AC295F">
        <w:t xml:space="preserve"> paid for it.  Once purchased, the car is now considered used.  </w:t>
      </w:r>
    </w:p>
    <w:p w14:paraId="3C36B614" w14:textId="03A3F952" w:rsidR="00AC295F" w:rsidRDefault="00AC295F" w:rsidP="00215FF9">
      <w:pPr>
        <w:pStyle w:val="ny-lesson-paragraph"/>
      </w:pPr>
      <w:r>
        <w:t xml:space="preserve">Have students work Example 1 part </w:t>
      </w:r>
      <w:r w:rsidR="00215FF9">
        <w:t>(</w:t>
      </w:r>
      <w:r>
        <w:t>a</w:t>
      </w:r>
      <w:r w:rsidR="00215FF9">
        <w:t>)</w:t>
      </w:r>
      <w:r>
        <w:t xml:space="preserve"> </w:t>
      </w:r>
      <w:r w:rsidRPr="00215FF9">
        <w:t>independently</w:t>
      </w:r>
      <w:r>
        <w:t xml:space="preserve"> or in pairs.</w:t>
      </w:r>
    </w:p>
    <w:p w14:paraId="19F3E98C" w14:textId="1C86B1B7" w:rsidR="003700FC" w:rsidRDefault="00215FF9" w:rsidP="00AC295F">
      <w:pPr>
        <w:pStyle w:val="ny-lesson-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5C7712" wp14:editId="0130816A">
                <wp:simplePos x="0" y="0"/>
                <wp:positionH relativeFrom="margin">
                  <wp:align>center</wp:align>
                </wp:positionH>
                <wp:positionV relativeFrom="paragraph">
                  <wp:posOffset>172506</wp:posOffset>
                </wp:positionV>
                <wp:extent cx="5303520" cy="3135085"/>
                <wp:effectExtent l="0" t="0" r="11430" b="2730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3135085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0;margin-top:13.6pt;width:417.6pt;height:246.8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" filled="f" strokecolor="#4f6228" strokeweight="1.15pt">
                <w10:wrap anchorx="margin"/>
              </v:rect>
            </w:pict>
          </mc:Fallback>
        </mc:AlternateContent>
      </w:r>
      <w:r w:rsidR="0049288B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12AA957" wp14:editId="1CAF4201">
                <wp:simplePos x="0" y="0"/>
                <wp:positionH relativeFrom="column">
                  <wp:posOffset>-241300</wp:posOffset>
                </wp:positionH>
                <wp:positionV relativeFrom="paragraph">
                  <wp:posOffset>224790</wp:posOffset>
                </wp:positionV>
                <wp:extent cx="164592" cy="3017520"/>
                <wp:effectExtent l="0" t="0" r="13335" b="30480"/>
                <wp:wrapNone/>
                <wp:docPr id="14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" cy="3017520"/>
                          <a:chOff x="177800" y="0"/>
                          <a:chExt cx="164592" cy="3017520"/>
                        </a:xfrm>
                      </wpg:grpSpPr>
                      <wps:wsp>
                        <wps:cNvPr id="147" name="Straight Connector 147"/>
                        <wps:cNvCnPr/>
                        <wps:spPr>
                          <a:xfrm>
                            <a:off x="177800" y="0"/>
                            <a:ext cx="0" cy="301752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00789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Straight Connector 148"/>
                        <wps:cNvCnPr/>
                        <wps:spPr>
                          <a:xfrm>
                            <a:off x="177800" y="0"/>
                            <a:ext cx="164592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00789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805EC76" id="Group 146" o:spid="_x0000_s1026" style="position:absolute;margin-left:-19pt;margin-top:17.7pt;width:12.95pt;height:237.6pt;z-index:251666432" coordorigin="1778" coordsize="1645,30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">
                <v:line id="Straight Connector 147" o:spid="_x0000_s1027" style="position:absolute;visibility:visible;mso-wrap-style:square" from="1778,0" to="1778,30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+docQAAADcAAAADwAAAGRycy9kb3ducmV2LnhtbERPS2vCQBC+F/wPywje6sZaTJtmlSJq&#10;PeTQqpfehuzkQbOzIbsx8d93C0Jv8/E9J92MphFX6lxtWcFiHoEgzq2uuVRwOe8fX0A4j6yxsUwK&#10;buRgs548pJhoO/AXXU++FCGEXYIKKu/bREqXV2TQzW1LHLjCdgZ9gF0pdYdDCDeNfIqilTRYc2io&#10;sKVtRfnPqTcKdt+fi6JfUraq+bX5uA1Zf4gzpWbT8f0NhKfR/4vv7qMO859j+HsmXC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f52hxAAAANwAAAAPAAAAAAAAAAAA&#10;AAAAAKECAABkcnMvZG93bnJldi54bWxQSwUGAAAAAAQABAD5AAAAkgMAAAAA&#10;" strokecolor="#00789c" strokeweight=".5pt"/>
                <v:line id="Straight Connector 148" o:spid="_x0000_s1028" style="position:absolute;visibility:visible;mso-wrap-style:square" from="1778,0" to="342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J08YAAADcAAAADwAAAGRycy9kb3ducmV2LnhtbESPMW/CQAyF90r8h5ORupULBUEbOBCq&#10;KO2QodAubFbOJBE5X5S7kPDv66FSN1vv+b3P6+3ganWjNlSeDUwnCSji3NuKCwM/3+9PL6BCRLZY&#10;eyYDdwqw3Ywe1pha3/ORbqdYKAnhkKKBMsYm1TrkJTkME98Qi3bxrcMoa1to22Iv4a7Wz0my0A4r&#10;loYSG3orKb+eOmdgf/6aXroZZYuKX+uPe591h2VmzON42K1ARRriv/nv+tMK/lxo5RmZQG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/gCdPGAAAA3AAAAA8AAAAAAAAA&#10;AAAAAAAAoQIAAGRycy9kb3ducmV2LnhtbFBLBQYAAAAABAAEAPkAAACUAwAAAAA=&#10;" strokecolor="#00789c" strokeweight=".5pt"/>
              </v:group>
            </w:pict>
          </mc:Fallback>
        </mc:AlternateContent>
      </w:r>
    </w:p>
    <w:p w14:paraId="3D534FE4" w14:textId="77777777" w:rsidR="00EB072F" w:rsidRPr="00215FF9" w:rsidRDefault="00EB072F" w:rsidP="00EB072F">
      <w:pPr>
        <w:pStyle w:val="ny-lesson-SFinsert"/>
      </w:pPr>
      <w:r w:rsidRPr="00215FF9">
        <w:t>Example 1</w:t>
      </w:r>
    </w:p>
    <w:p w14:paraId="402CA1DD" w14:textId="77777777" w:rsidR="00F22B7F" w:rsidRPr="00215FF9" w:rsidRDefault="00840E7D" w:rsidP="000D253F">
      <w:pPr>
        <w:pStyle w:val="ny-lesson-SFinsert"/>
        <w:numPr>
          <w:ilvl w:val="0"/>
          <w:numId w:val="22"/>
        </w:numPr>
      </w:pPr>
      <w:r w:rsidRPr="00215FF9">
        <w:t>Malik bought a new car for $</w:t>
      </w:r>
      <m:oMath>
        <m:r>
          <m:rPr>
            <m:sty m:val="bi"/>
          </m:rPr>
          <w:rPr>
            <w:rFonts w:ascii="Cambria Math" w:hAnsi="Cambria Math"/>
          </w:rPr>
          <m:t>15,000</m:t>
        </m:r>
      </m:oMath>
      <w:r w:rsidRPr="00215FF9">
        <w:t xml:space="preserve">.  As he drove it off the lot, his best friend, Will, told him that the car’s value just dropped by </w:t>
      </w:r>
      <m:oMath>
        <m:r>
          <m:rPr>
            <m:sty m:val="bi"/>
          </m:rPr>
          <w:rPr>
            <w:rFonts w:ascii="Cambria Math" w:hAnsi="Cambria Math"/>
          </w:rPr>
          <m:t>15%</m:t>
        </m:r>
      </m:oMath>
      <w:r w:rsidRPr="00215FF9">
        <w:t xml:space="preserve"> and that </w:t>
      </w:r>
      <w:r w:rsidR="00C2791D" w:rsidRPr="00215FF9">
        <w:t>it would continue to depreciate 15% of its current value each year.</w:t>
      </w:r>
      <w:r w:rsidRPr="00215FF9">
        <w:t xml:space="preserve">  If the car’s value is now </w:t>
      </w:r>
      <w:r w:rsidR="00F86111" w:rsidRPr="00215FF9">
        <w:t>$</w:t>
      </w:r>
      <m:oMath>
        <m:r>
          <m:rPr>
            <m:sty m:val="bi"/>
          </m:rPr>
          <w:rPr>
            <w:rFonts w:ascii="Cambria Math" w:hAnsi="Cambria Math"/>
          </w:rPr>
          <m:t>12,750</m:t>
        </m:r>
      </m:oMath>
      <w:r w:rsidR="00F86111" w:rsidRPr="00215FF9">
        <w:t xml:space="preserve"> (according to Will), what will its value be after</w:t>
      </w:r>
      <w:r w:rsidR="00F22B7F" w:rsidRPr="00215FF9">
        <w:t xml:space="preserve"> </w:t>
      </w:r>
      <m:oMath>
        <m:r>
          <m:rPr>
            <m:sty m:val="bi"/>
          </m:rPr>
          <w:rPr>
            <w:rFonts w:ascii="Cambria Math" w:hAnsi="Cambria Math"/>
          </w:rPr>
          <m:t>5</m:t>
        </m:r>
      </m:oMath>
      <w:r w:rsidR="00F86111" w:rsidRPr="00215FF9">
        <w:t xml:space="preserve"> years?</w:t>
      </w:r>
    </w:p>
    <w:p w14:paraId="0B4A726E" w14:textId="77777777" w:rsidR="00F86111" w:rsidRPr="00215FF9" w:rsidRDefault="00F86111" w:rsidP="00AC295F">
      <w:pPr>
        <w:pStyle w:val="ny-lesson-SFinsert"/>
        <w:ind w:left="1260"/>
      </w:pPr>
      <w:r w:rsidRPr="00215FF9">
        <w:t>Complete the table below to determine the car’s value after each of the next five years.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20"/>
        <w:gridCol w:w="2070"/>
        <w:gridCol w:w="1849"/>
        <w:gridCol w:w="1974"/>
      </w:tblGrid>
      <w:tr w:rsidR="00532189" w:rsidRPr="00215FF9" w14:paraId="0CAC7B00" w14:textId="77777777" w:rsidTr="00DB0F53">
        <w:trPr>
          <w:trHeight w:val="432"/>
          <w:jc w:val="center"/>
        </w:trPr>
        <w:tc>
          <w:tcPr>
            <w:tcW w:w="1620" w:type="dxa"/>
          </w:tcPr>
          <w:p w14:paraId="4214A2F4" w14:textId="37EFA72E" w:rsidR="00532189" w:rsidRPr="00215FF9" w:rsidRDefault="00532189" w:rsidP="00505F7B">
            <w:pPr>
              <w:pStyle w:val="ny-lesson-SFinsert-table"/>
              <w:jc w:val="center"/>
            </w:pPr>
            <w:r w:rsidRPr="00215FF9">
              <w:t>Number of years</w:t>
            </w:r>
            <w:r w:rsidR="00DB0F53" w:rsidRPr="00215FF9">
              <w:t xml:space="preserve">,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oMath>
            <w:r w:rsidR="00DB0F53" w:rsidRPr="00215FF9">
              <w:t xml:space="preserve">, </w:t>
            </w:r>
            <w:r w:rsidRPr="00215FF9">
              <w:t xml:space="preserve"> pas</w:t>
            </w:r>
            <w:r w:rsidR="00C1498A" w:rsidRPr="00215FF9">
              <w:t>sed</w:t>
            </w:r>
            <w:r w:rsidRPr="00215FF9">
              <w:t xml:space="preserve"> since driving the car off the lot</w:t>
            </w:r>
          </w:p>
        </w:tc>
        <w:tc>
          <w:tcPr>
            <w:tcW w:w="2070" w:type="dxa"/>
            <w:vAlign w:val="center"/>
          </w:tcPr>
          <w:p w14:paraId="2CBC3EF0" w14:textId="77777777" w:rsidR="00532189" w:rsidRPr="00215FF9" w:rsidRDefault="00532189" w:rsidP="00505F7B">
            <w:pPr>
              <w:pStyle w:val="ny-lesson-SFinsert-table"/>
              <w:jc w:val="center"/>
            </w:pPr>
            <w:r w:rsidRPr="00215FF9">
              <w:t>Car value</w:t>
            </w:r>
            <w:r w:rsidR="00DB0F53" w:rsidRPr="00215FF9">
              <w:t xml:space="preserve"> after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oMath>
            <w:r w:rsidR="00DB0F53" w:rsidRPr="00215FF9">
              <w:t xml:space="preserve"> years</w:t>
            </w:r>
          </w:p>
        </w:tc>
        <w:tc>
          <w:tcPr>
            <w:tcW w:w="1849" w:type="dxa"/>
            <w:vAlign w:val="center"/>
          </w:tcPr>
          <w:p w14:paraId="4CC73DED" w14:textId="77777777" w:rsidR="00532189" w:rsidRPr="00215FF9" w:rsidRDefault="00532189" w:rsidP="00532189">
            <w:pPr>
              <w:pStyle w:val="ny-lesson-SFinsert-table"/>
              <w:jc w:val="center"/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15%</m:t>
              </m:r>
            </m:oMath>
            <w:r w:rsidRPr="00215FF9">
              <w:t xml:space="preserve"> </w:t>
            </w:r>
            <w:r w:rsidR="00D53C2A" w:rsidRPr="00215FF9">
              <w:t xml:space="preserve">depreciation </w:t>
            </w:r>
            <w:r w:rsidRPr="00215FF9">
              <w:t>of</w:t>
            </w:r>
            <w:r w:rsidR="006D4387" w:rsidRPr="00215FF9">
              <w:t xml:space="preserve"> current</w:t>
            </w:r>
            <w:r w:rsidRPr="00215FF9">
              <w:t xml:space="preserve"> car value</w:t>
            </w:r>
          </w:p>
        </w:tc>
        <w:tc>
          <w:tcPr>
            <w:tcW w:w="1974" w:type="dxa"/>
            <w:vAlign w:val="center"/>
          </w:tcPr>
          <w:p w14:paraId="129F848B" w14:textId="2D2AE012" w:rsidR="00532189" w:rsidRPr="00215FF9" w:rsidRDefault="00532189" w:rsidP="00505F7B">
            <w:pPr>
              <w:pStyle w:val="ny-lesson-SFinsert-table"/>
              <w:jc w:val="center"/>
            </w:pPr>
            <w:r w:rsidRPr="00215FF9">
              <w:t xml:space="preserve">Car value minus the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15%</m:t>
              </m:r>
            </m:oMath>
            <w:r w:rsidR="006D4387" w:rsidRPr="00215FF9">
              <w:t xml:space="preserve"> depreciation</w:t>
            </w:r>
          </w:p>
        </w:tc>
      </w:tr>
      <w:tr w:rsidR="00532189" w:rsidRPr="00215FF9" w14:paraId="132230BE" w14:textId="77777777" w:rsidTr="00DB0F53">
        <w:trPr>
          <w:trHeight w:val="432"/>
          <w:jc w:val="center"/>
        </w:trPr>
        <w:tc>
          <w:tcPr>
            <w:tcW w:w="1620" w:type="dxa"/>
            <w:vAlign w:val="center"/>
          </w:tcPr>
          <w:p w14:paraId="4FF772CF" w14:textId="77777777" w:rsidR="00532189" w:rsidRPr="00215FF9" w:rsidRDefault="0049288B" w:rsidP="00505F7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w:r w:rsidRPr="00215FF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83DA36" wp14:editId="10F20518">
                      <wp:simplePos x="0" y="0"/>
                      <wp:positionH relativeFrom="column">
                        <wp:posOffset>-1221105</wp:posOffset>
                      </wp:positionH>
                      <wp:positionV relativeFrom="paragraph">
                        <wp:posOffset>97790</wp:posOffset>
                      </wp:positionV>
                      <wp:extent cx="355600" cy="221615"/>
                      <wp:effectExtent l="0" t="0" r="25400" b="26035"/>
                      <wp:wrapNone/>
                      <wp:docPr id="149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55600" cy="221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89C"/>
                              </a:solidFill>
                              <a:ln>
                                <a:solidFill>
                                  <a:srgbClr val="00789C"/>
                                </a:solidFill>
                              </a:ln>
                              <a:effectLst/>
                              <a:ex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F8307A" w14:textId="77777777" w:rsidR="0049288B" w:rsidRDefault="0049288B" w:rsidP="008A2B23">
                                  <w:pPr>
                                    <w:pStyle w:val="NormalWeb"/>
                                    <w:spacing w:before="0" w:beforeAutospacing="0" w:after="0" w:afterAutospacing="0" w:line="200" w:lineRule="exact"/>
                                    <w:jc w:val="center"/>
                                  </w:pPr>
                                  <w:r>
                                    <w:rPr>
                                      <w:rFonts w:asciiTheme="minorHAnsi" w:eastAsia="Calibri" w:hAnsi="Calibri"/>
                                      <w:b/>
                                      <w:bCs/>
                                      <w:color w:val="FFFFFF"/>
                                      <w:kern w:val="24"/>
                                      <w:sz w:val="20"/>
                                      <w:szCs w:val="20"/>
                                    </w:rPr>
                                    <w:t>MP.4</w:t>
                                  </w:r>
                                </w:p>
                              </w:txbxContent>
                            </wps:txbx>
                            <wps:bodyPr rot="0" spcFirstLastPara="0" vert="horz" wrap="square" lIns="38100" tIns="38100" rIns="38100" bIns="381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1" o:spid="_x0000_s1026" type="#_x0000_t202" style="position:absolute;left:0;text-align:left;margin-left:-96.15pt;margin-top:7.7pt;width:28pt;height:1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" fillcolor="#00789c" strokecolor="#00789c">
                      <v:path arrowok="t"/>
                      <v:textbox inset="3pt,3pt,3pt,3pt">
                        <w:txbxContent>
                          <w:p w14:paraId="0EF8307A" w14:textId="77777777" w:rsidR="0049288B" w:rsidRDefault="0049288B" w:rsidP="008A2B23">
                            <w:pPr>
                              <w:pStyle w:val="NormalWeb"/>
                              <w:spacing w:before="0" w:beforeAutospacing="0" w:after="0" w:afterAutospacing="0" w:line="200" w:lineRule="exact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MP.4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0F53" w:rsidRPr="00215FF9">
              <w:rPr>
                <w:i w:val="0"/>
                <w:color w:val="auto"/>
              </w:rPr>
              <w:t>0</w:t>
            </w:r>
          </w:p>
        </w:tc>
        <w:tc>
          <w:tcPr>
            <w:tcW w:w="2070" w:type="dxa"/>
            <w:vAlign w:val="center"/>
          </w:tcPr>
          <w:p w14:paraId="62FC57CC" w14:textId="77777777" w:rsidR="00532189" w:rsidRPr="00215FF9" w:rsidRDefault="00DB0F53" w:rsidP="00DB0F53">
            <w:pPr>
              <w:pStyle w:val="ny-lesson-SFinsert-response-table"/>
              <w:jc w:val="center"/>
              <w:rPr>
                <w:rFonts w:eastAsia="Calibri" w:cs="Times New Roman"/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$12,750.00</m:t>
                </m:r>
              </m:oMath>
            </m:oMathPara>
          </w:p>
        </w:tc>
        <w:tc>
          <w:tcPr>
            <w:tcW w:w="1849" w:type="dxa"/>
            <w:vAlign w:val="center"/>
          </w:tcPr>
          <w:p w14:paraId="05C11CD5" w14:textId="77777777" w:rsidR="00532189" w:rsidRPr="00215FF9" w:rsidRDefault="00DB0F53" w:rsidP="00DB0F53">
            <w:pPr>
              <w:pStyle w:val="ny-lesson-SFinsert-response-table"/>
              <w:jc w:val="center"/>
              <w:rPr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$1,912.50</m:t>
                </m:r>
              </m:oMath>
            </m:oMathPara>
          </w:p>
        </w:tc>
        <w:tc>
          <w:tcPr>
            <w:tcW w:w="1974" w:type="dxa"/>
            <w:vAlign w:val="center"/>
          </w:tcPr>
          <w:p w14:paraId="5C7BC42F" w14:textId="77777777" w:rsidR="00532189" w:rsidRPr="00215FF9" w:rsidRDefault="00DB0F53" w:rsidP="00DB0F53">
            <w:pPr>
              <w:pStyle w:val="ny-lesson-SFinsert-response-table"/>
              <w:jc w:val="center"/>
              <w:rPr>
                <w:color w:val="auto"/>
              </w:rPr>
            </w:pPr>
            <w:r w:rsidRPr="00215FF9">
              <w:rPr>
                <w:color w:val="auto"/>
              </w:rPr>
              <w:t>$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auto"/>
                </w:rPr>
                <m:t>10,837.50</m:t>
              </m:r>
            </m:oMath>
          </w:p>
        </w:tc>
      </w:tr>
      <w:tr w:rsidR="00DB0F53" w:rsidRPr="00215FF9" w14:paraId="664BF9F5" w14:textId="77777777" w:rsidTr="00DB0F53">
        <w:trPr>
          <w:trHeight w:val="432"/>
          <w:jc w:val="center"/>
        </w:trPr>
        <w:tc>
          <w:tcPr>
            <w:tcW w:w="1620" w:type="dxa"/>
            <w:vAlign w:val="center"/>
          </w:tcPr>
          <w:p w14:paraId="21B4B18E" w14:textId="77777777" w:rsidR="00DB0F53" w:rsidRPr="00215FF9" w:rsidRDefault="00DB0F53" w:rsidP="00505F7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w:r w:rsidRPr="00215FF9">
              <w:rPr>
                <w:i w:val="0"/>
                <w:color w:val="auto"/>
              </w:rPr>
              <w:t>1</w:t>
            </w:r>
          </w:p>
        </w:tc>
        <w:tc>
          <w:tcPr>
            <w:tcW w:w="2070" w:type="dxa"/>
            <w:vAlign w:val="center"/>
          </w:tcPr>
          <w:p w14:paraId="2C0C67D5" w14:textId="77777777" w:rsidR="00DB0F53" w:rsidRPr="00215FF9" w:rsidRDefault="00DB0F53" w:rsidP="00505F7B">
            <w:pPr>
              <w:pStyle w:val="ny-lesson-SFinsert-response-table"/>
              <w:jc w:val="center"/>
              <w:rPr>
                <w:rFonts w:eastAsia="Calibri" w:cs="Times New Roman"/>
                <w:i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10,837.50</m:t>
                </m:r>
              </m:oMath>
            </m:oMathPara>
          </w:p>
        </w:tc>
        <w:tc>
          <w:tcPr>
            <w:tcW w:w="1849" w:type="dxa"/>
            <w:vAlign w:val="center"/>
          </w:tcPr>
          <w:p w14:paraId="72F828A6" w14:textId="77777777" w:rsidR="00DB0F53" w:rsidRPr="00215FF9" w:rsidRDefault="00DB0F53" w:rsidP="00F86111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1,625.63</m:t>
                </m:r>
              </m:oMath>
            </m:oMathPara>
          </w:p>
        </w:tc>
        <w:tc>
          <w:tcPr>
            <w:tcW w:w="1974" w:type="dxa"/>
            <w:vAlign w:val="center"/>
          </w:tcPr>
          <w:p w14:paraId="353C5314" w14:textId="77777777" w:rsidR="00DB0F53" w:rsidRPr="00215FF9" w:rsidRDefault="00DB0F53" w:rsidP="00F86111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9,211.87</m:t>
                </m:r>
              </m:oMath>
            </m:oMathPara>
          </w:p>
        </w:tc>
      </w:tr>
      <w:tr w:rsidR="00DB0F53" w:rsidRPr="00215FF9" w14:paraId="1E6473AD" w14:textId="77777777" w:rsidTr="00DB0F53">
        <w:trPr>
          <w:trHeight w:val="432"/>
          <w:jc w:val="center"/>
        </w:trPr>
        <w:tc>
          <w:tcPr>
            <w:tcW w:w="1620" w:type="dxa"/>
            <w:vAlign w:val="center"/>
          </w:tcPr>
          <w:p w14:paraId="0BC12817" w14:textId="77777777" w:rsidR="00DB0F53" w:rsidRPr="00215FF9" w:rsidRDefault="00DB0F53" w:rsidP="00505F7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w:r w:rsidRPr="00215FF9">
              <w:rPr>
                <w:i w:val="0"/>
                <w:color w:val="auto"/>
              </w:rPr>
              <w:t>2</w:t>
            </w:r>
          </w:p>
        </w:tc>
        <w:tc>
          <w:tcPr>
            <w:tcW w:w="2070" w:type="dxa"/>
            <w:vAlign w:val="center"/>
          </w:tcPr>
          <w:p w14:paraId="0C2BA60B" w14:textId="77777777" w:rsidR="00DB0F53" w:rsidRPr="00215FF9" w:rsidRDefault="00DB0F53" w:rsidP="00505F7B">
            <w:pPr>
              <w:pStyle w:val="ny-lesson-SFinsert-response-table"/>
              <w:jc w:val="center"/>
              <w:rPr>
                <w:rFonts w:eastAsia="Calibri" w:cs="Times New Roman"/>
                <w:i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9,211.87</m:t>
                </m:r>
              </m:oMath>
            </m:oMathPara>
          </w:p>
        </w:tc>
        <w:tc>
          <w:tcPr>
            <w:tcW w:w="1849" w:type="dxa"/>
            <w:vAlign w:val="center"/>
          </w:tcPr>
          <w:p w14:paraId="018DA381" w14:textId="77777777" w:rsidR="00DB0F53" w:rsidRPr="00215FF9" w:rsidRDefault="00DB0F53" w:rsidP="00F86111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1,381.78</m:t>
                </m:r>
              </m:oMath>
            </m:oMathPara>
          </w:p>
        </w:tc>
        <w:tc>
          <w:tcPr>
            <w:tcW w:w="1974" w:type="dxa"/>
            <w:vAlign w:val="center"/>
          </w:tcPr>
          <w:p w14:paraId="31C6457C" w14:textId="77777777" w:rsidR="00DB0F53" w:rsidRPr="00215FF9" w:rsidRDefault="00DB0F53" w:rsidP="00F86111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7,830.09</m:t>
                </m:r>
              </m:oMath>
            </m:oMathPara>
          </w:p>
        </w:tc>
      </w:tr>
      <w:tr w:rsidR="00DB0F53" w:rsidRPr="00215FF9" w14:paraId="3DEF978C" w14:textId="77777777" w:rsidTr="00DB0F53">
        <w:trPr>
          <w:trHeight w:val="432"/>
          <w:jc w:val="center"/>
        </w:trPr>
        <w:tc>
          <w:tcPr>
            <w:tcW w:w="1620" w:type="dxa"/>
            <w:vAlign w:val="center"/>
          </w:tcPr>
          <w:p w14:paraId="0EB679B9" w14:textId="77777777" w:rsidR="00DB0F53" w:rsidRPr="00215FF9" w:rsidRDefault="00DB0F53" w:rsidP="00505F7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w:r w:rsidRPr="00215FF9">
              <w:rPr>
                <w:i w:val="0"/>
                <w:color w:val="auto"/>
              </w:rPr>
              <w:t>3</w:t>
            </w:r>
          </w:p>
        </w:tc>
        <w:tc>
          <w:tcPr>
            <w:tcW w:w="2070" w:type="dxa"/>
            <w:vAlign w:val="center"/>
          </w:tcPr>
          <w:p w14:paraId="09685D14" w14:textId="77777777" w:rsidR="00DB0F53" w:rsidRPr="00215FF9" w:rsidRDefault="00DB0F53" w:rsidP="00505F7B">
            <w:pPr>
              <w:pStyle w:val="ny-lesson-SFinsert-response-table"/>
              <w:jc w:val="center"/>
              <w:rPr>
                <w:rFonts w:eastAsia="Calibri" w:cs="Times New Roman"/>
                <w:i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7,830.09</m:t>
                </m:r>
              </m:oMath>
            </m:oMathPara>
          </w:p>
        </w:tc>
        <w:tc>
          <w:tcPr>
            <w:tcW w:w="1849" w:type="dxa"/>
            <w:vAlign w:val="center"/>
          </w:tcPr>
          <w:p w14:paraId="03C78034" w14:textId="77777777" w:rsidR="00DB0F53" w:rsidRPr="00215FF9" w:rsidRDefault="00DB0F53" w:rsidP="00F86111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1,174.51</m:t>
                </m:r>
              </m:oMath>
            </m:oMathPara>
          </w:p>
        </w:tc>
        <w:tc>
          <w:tcPr>
            <w:tcW w:w="1974" w:type="dxa"/>
            <w:vAlign w:val="center"/>
          </w:tcPr>
          <w:p w14:paraId="178E0201" w14:textId="77777777" w:rsidR="00DB0F53" w:rsidRPr="00215FF9" w:rsidRDefault="00DB0F53" w:rsidP="00505F7B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6,655.58</m:t>
                </m:r>
              </m:oMath>
            </m:oMathPara>
          </w:p>
        </w:tc>
      </w:tr>
      <w:tr w:rsidR="00DB0F53" w:rsidRPr="00215FF9" w14:paraId="75FB7ED0" w14:textId="77777777" w:rsidTr="00DB0F53">
        <w:trPr>
          <w:trHeight w:val="432"/>
          <w:jc w:val="center"/>
        </w:trPr>
        <w:tc>
          <w:tcPr>
            <w:tcW w:w="1620" w:type="dxa"/>
            <w:vAlign w:val="center"/>
          </w:tcPr>
          <w:p w14:paraId="2B95BA61" w14:textId="77777777" w:rsidR="00DB0F53" w:rsidRPr="00215FF9" w:rsidRDefault="00DB0F53" w:rsidP="00505F7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w:r w:rsidRPr="00215FF9">
              <w:rPr>
                <w:i w:val="0"/>
                <w:color w:val="auto"/>
              </w:rPr>
              <w:t>4</w:t>
            </w:r>
          </w:p>
        </w:tc>
        <w:tc>
          <w:tcPr>
            <w:tcW w:w="2070" w:type="dxa"/>
            <w:vAlign w:val="center"/>
          </w:tcPr>
          <w:p w14:paraId="2A1BD53C" w14:textId="77777777" w:rsidR="00DB0F53" w:rsidRPr="00215FF9" w:rsidRDefault="00DB0F53" w:rsidP="00505F7B">
            <w:pPr>
              <w:pStyle w:val="ny-lesson-SFinsert-response-table"/>
              <w:jc w:val="center"/>
              <w:rPr>
                <w:i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6,655.58</m:t>
                </m:r>
              </m:oMath>
            </m:oMathPara>
          </w:p>
        </w:tc>
        <w:tc>
          <w:tcPr>
            <w:tcW w:w="1849" w:type="dxa"/>
            <w:vAlign w:val="center"/>
          </w:tcPr>
          <w:p w14:paraId="08D028E8" w14:textId="77777777" w:rsidR="00DB0F53" w:rsidRPr="00215FF9" w:rsidRDefault="00DB0F53" w:rsidP="00F86111">
            <w:pPr>
              <w:pStyle w:val="ny-lesson-SFinsert-response-table"/>
              <w:jc w:val="center"/>
              <w:rPr>
                <w:rFonts w:eastAsia="Calibri" w:cs="Times New Roman"/>
                <w:i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998.34</m:t>
                </m:r>
              </m:oMath>
            </m:oMathPara>
          </w:p>
        </w:tc>
        <w:tc>
          <w:tcPr>
            <w:tcW w:w="1974" w:type="dxa"/>
            <w:vAlign w:val="center"/>
          </w:tcPr>
          <w:p w14:paraId="34BDF20C" w14:textId="77777777" w:rsidR="00DB0F53" w:rsidRPr="00215FF9" w:rsidRDefault="00DB0F53" w:rsidP="00505F7B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5,657.24</m:t>
                </m:r>
              </m:oMath>
            </m:oMathPara>
          </w:p>
        </w:tc>
      </w:tr>
      <w:tr w:rsidR="00DB0F53" w:rsidRPr="00F90BC0" w14:paraId="34BBE668" w14:textId="77777777" w:rsidTr="00DB0F53">
        <w:trPr>
          <w:trHeight w:val="432"/>
          <w:jc w:val="center"/>
        </w:trPr>
        <w:tc>
          <w:tcPr>
            <w:tcW w:w="1620" w:type="dxa"/>
            <w:vAlign w:val="center"/>
          </w:tcPr>
          <w:p w14:paraId="4C3CE434" w14:textId="77777777" w:rsidR="00DB0F53" w:rsidRPr="00215FF9" w:rsidRDefault="00DB0F53" w:rsidP="00505F7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w:r w:rsidRPr="00215FF9">
              <w:rPr>
                <w:i w:val="0"/>
                <w:color w:val="auto"/>
              </w:rPr>
              <w:t>5</w:t>
            </w:r>
          </w:p>
        </w:tc>
        <w:tc>
          <w:tcPr>
            <w:tcW w:w="2070" w:type="dxa"/>
            <w:vAlign w:val="center"/>
          </w:tcPr>
          <w:p w14:paraId="570B756F" w14:textId="77777777" w:rsidR="00DB0F53" w:rsidRPr="00215FF9" w:rsidRDefault="00DB0F53" w:rsidP="00505F7B">
            <w:pPr>
              <w:pStyle w:val="ny-lesson-SFinsert-response-table"/>
              <w:jc w:val="center"/>
              <w:rPr>
                <w:i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5,657.24</m:t>
                </m:r>
              </m:oMath>
            </m:oMathPara>
          </w:p>
        </w:tc>
        <w:tc>
          <w:tcPr>
            <w:tcW w:w="1849" w:type="dxa"/>
            <w:vAlign w:val="center"/>
          </w:tcPr>
          <w:p w14:paraId="6DA4F54B" w14:textId="77777777" w:rsidR="00DB0F53" w:rsidRPr="00215FF9" w:rsidRDefault="00871C18" w:rsidP="00F86111">
            <w:pPr>
              <w:pStyle w:val="ny-lesson-SFinsert-response-table"/>
              <w:jc w:val="center"/>
              <w:rPr>
                <w:rFonts w:eastAsia="Calibri" w:cs="Times New Roman"/>
                <w:i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848.59</m:t>
                </m:r>
              </m:oMath>
            </m:oMathPara>
          </w:p>
        </w:tc>
        <w:tc>
          <w:tcPr>
            <w:tcW w:w="1974" w:type="dxa"/>
            <w:vAlign w:val="center"/>
          </w:tcPr>
          <w:p w14:paraId="6C633382" w14:textId="77777777" w:rsidR="00DB0F53" w:rsidRPr="00215FF9" w:rsidRDefault="00871C18" w:rsidP="00505F7B">
            <w:pPr>
              <w:pStyle w:val="ny-lesson-SFinsert-response-table"/>
              <w:jc w:val="center"/>
              <w:rPr>
                <w:rFonts w:ascii="Cambria Math" w:hAnsi="Cambria Math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4,808.65</m:t>
                </m:r>
              </m:oMath>
            </m:oMathPara>
          </w:p>
        </w:tc>
      </w:tr>
    </w:tbl>
    <w:p w14:paraId="2782F814" w14:textId="77777777" w:rsidR="00AC295F" w:rsidRPr="00F90BC0" w:rsidRDefault="00AC295F" w:rsidP="00380BA7">
      <w:pPr>
        <w:pStyle w:val="ny-lesson-SFinsert-number-list"/>
        <w:numPr>
          <w:ilvl w:val="0"/>
          <w:numId w:val="0"/>
        </w:numPr>
        <w:ind w:left="900"/>
        <w:rPr>
          <w:highlight w:val="yellow"/>
        </w:rPr>
      </w:pPr>
    </w:p>
    <w:p w14:paraId="6673D800" w14:textId="77777777" w:rsidR="00871C18" w:rsidRPr="00F90BC0" w:rsidRDefault="00871C18" w:rsidP="00380BA7">
      <w:pPr>
        <w:pStyle w:val="ny-lesson-SFinsert-number-list"/>
        <w:numPr>
          <w:ilvl w:val="0"/>
          <w:numId w:val="0"/>
        </w:numPr>
        <w:ind w:left="900"/>
        <w:rPr>
          <w:highlight w:val="yellow"/>
        </w:rPr>
      </w:pPr>
    </w:p>
    <w:p w14:paraId="053275CF" w14:textId="77777777" w:rsidR="003700FC" w:rsidRPr="00215FF9" w:rsidRDefault="003700FC">
      <w:pPr>
        <w:rPr>
          <w:rFonts w:ascii="Calibri" w:eastAsia="Myriad Pro" w:hAnsi="Calibri" w:cs="Myriad Pro"/>
          <w:color w:val="231F20"/>
          <w:sz w:val="20"/>
          <w:szCs w:val="20"/>
        </w:rPr>
      </w:pPr>
      <w:r w:rsidRPr="00215FF9">
        <w:rPr>
          <w:b/>
          <w:sz w:val="20"/>
          <w:szCs w:val="20"/>
        </w:rPr>
        <w:br w:type="page"/>
      </w:r>
    </w:p>
    <w:p w14:paraId="7BDE38B3" w14:textId="6B3E2209" w:rsidR="004B0105" w:rsidRPr="00215FF9" w:rsidRDefault="006E20FF" w:rsidP="00215FF9">
      <w:pPr>
        <w:pStyle w:val="ny-lesson-paragraph"/>
        <w:rPr>
          <w:b/>
        </w:rPr>
      </w:pPr>
      <w:r w:rsidRPr="00215FF9">
        <w:rPr>
          <w:b/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885C463" wp14:editId="17CA900A">
                <wp:simplePos x="0" y="0"/>
                <wp:positionH relativeFrom="column">
                  <wp:posOffset>-234315</wp:posOffset>
                </wp:positionH>
                <wp:positionV relativeFrom="paragraph">
                  <wp:posOffset>33020</wp:posOffset>
                </wp:positionV>
                <wp:extent cx="164465" cy="3950335"/>
                <wp:effectExtent l="0" t="0" r="26035" b="1206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4465" cy="3950335"/>
                          <a:chOff x="0" y="43560"/>
                          <a:chExt cx="164592" cy="966090"/>
                        </a:xfrm>
                        <a:extLst>
                          <a:ext uri="{0CCBE362-F206-4b92-989A-16890622DB6E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g:grpSpPr>
                      <wps:wsp>
                        <wps:cNvPr id="151" name="Straight Connector 151"/>
                        <wps:cNvCnPr/>
                        <wps:spPr>
                          <a:xfrm>
                            <a:off x="0" y="43560"/>
                            <a:ext cx="0" cy="96228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00789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Straight Connector 152"/>
                        <wps:cNvCnPr/>
                        <wps:spPr>
                          <a:xfrm>
                            <a:off x="0" y="1009650"/>
                            <a:ext cx="164592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00789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-18.45pt;margin-top:2.6pt;width:12.95pt;height:311.05pt;z-index:251668480" coordorigin=",435" coordsize="1645,9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">
                <v:line id="Straight Connector 151" o:spid="_x0000_s1027" style="position:absolute;visibility:visible;mso-wrap-style:square" from="0,435" to="0,10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2k8QAAADcAAAADwAAAGRycy9kb3ducmV2LnhtbERPS2vCQBC+C/6HZQRvukml1qZZpZS2&#10;9pBDfVx6G7KTB83OhuzGxH/fFQre5uN7TrobTSMu1LnasoJ4GYEgzq2uuVRwPn0sNiCcR9bYWCYF&#10;V3Kw204nKSbaDnygy9GXIoSwS1BB5X2bSOnyigy6pW2JA1fYzqAPsCul7nAI4aaRD1G0lgZrDg0V&#10;tvRWUf577I2C95/vuOhXlK1rfm721yHrP58ypeaz8fUFhKfR38X/7i8d5j/GcHsmXC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AzaTxAAAANwAAAAPAAAAAAAAAAAA&#10;AAAAAKECAABkcnMvZG93bnJldi54bWxQSwUGAAAAAAQABAD5AAAAkgMAAAAA&#10;" strokecolor="#00789c" strokeweight=".5pt"/>
                <v:line id="Straight Connector 152" o:spid="_x0000_s1028" style="position:absolute;visibility:visible;mso-wrap-style:square" from="0,10096" to="1645,10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Go5MQAAADcAAAADwAAAGRycy9kb3ducmV2LnhtbERPyWrDMBC9B/oPYgq9JXJSmsW1HEpp&#10;kh58yHbpbbAmtqk1MpYcO39fBQq5zeOtk6wHU4srta6yrGA6iUAQ51ZXXCg4nzbjJQjnkTXWlknB&#10;jRys06dRgrG2PR/oevSFCCHsYlRQet/EUrq8JINuYhviwF1sa9AH2BZSt9iHcFPLWRTNpcGKQ0OJ&#10;DX2WlP8eO6Pg62c/vXSvlM0rXtW7W59120Wm1Mvz8PEOwtPgH+J/97cO899mcH8mXCD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0ajkxAAAANwAAAAPAAAAAAAAAAAA&#10;AAAAAKECAABkcnMvZG93bnJldi54bWxQSwUGAAAAAAQABAD5AAAAkgMAAAAA&#10;" strokecolor="#00789c" strokeweight=".5pt"/>
              </v:group>
            </w:pict>
          </mc:Fallback>
        </mc:AlternateContent>
      </w:r>
      <w:r w:rsidR="007E14DD" w:rsidRPr="00215FF9">
        <w:t xml:space="preserve">Scaffold students through part (b).  Allow them to try it independently and test their </w:t>
      </w:r>
      <w:r w:rsidR="00C43AB9" w:rsidRPr="00215FF9">
        <w:t>formula</w:t>
      </w:r>
      <w:r w:rsidR="00C1498A" w:rsidRPr="00215FF9">
        <w:t>s</w:t>
      </w:r>
      <w:r w:rsidR="00C43AB9" w:rsidRPr="00215FF9">
        <w:t xml:space="preserve"> </w:t>
      </w:r>
      <w:r w:rsidR="007E14DD" w:rsidRPr="00215FF9">
        <w:t xml:space="preserve">by answering part </w:t>
      </w:r>
      <w:r w:rsidR="00C43AB9" w:rsidRPr="00215FF9">
        <w:t>(</w:t>
      </w:r>
      <w:r w:rsidR="007E14DD" w:rsidRPr="00215FF9">
        <w:t>c</w:t>
      </w:r>
      <w:r w:rsidR="00C43AB9" w:rsidRPr="00215FF9">
        <w:t>)</w:t>
      </w:r>
      <w:r w:rsidR="007E14DD" w:rsidRPr="00215FF9">
        <w:t>.  It may be helpful to allow students to work in partners or small groups.  If students are not progressing, scaffold with questions like the following:</w:t>
      </w:r>
    </w:p>
    <w:p w14:paraId="17321534" w14:textId="77777777" w:rsidR="003700FC" w:rsidRPr="00215FF9" w:rsidRDefault="007E14DD" w:rsidP="00215FF9">
      <w:pPr>
        <w:pStyle w:val="ny-lesson-bullet"/>
        <w:rPr>
          <w:b/>
        </w:rPr>
      </w:pPr>
      <w:r w:rsidRPr="00215FF9">
        <w:t xml:space="preserve">What number could I multiply the value of the car by to get the value of the car one year later?  </w:t>
      </w:r>
    </w:p>
    <w:p w14:paraId="77642E33" w14:textId="77777777" w:rsidR="007E14DD" w:rsidRPr="00215FF9" w:rsidRDefault="007E14DD" w:rsidP="00215FF9">
      <w:pPr>
        <w:pStyle w:val="ny-lesson-bullet"/>
        <w:rPr>
          <w:b/>
        </w:rPr>
      </w:pPr>
      <w:r w:rsidRPr="00215FF9">
        <w:t xml:space="preserve">What is the ratio between the value after 1 year and the start value?  What is the ratio between the value after 2 years and the value after 1 year?  </w:t>
      </w:r>
      <w:proofErr w:type="gramStart"/>
      <w:r w:rsidRPr="00215FF9">
        <w:t>Between year 3 and year 2?</w:t>
      </w:r>
      <w:proofErr w:type="gramEnd"/>
      <w:r w:rsidRPr="00215FF9">
        <w:t xml:space="preserve">  </w:t>
      </w:r>
      <w:proofErr w:type="gramStart"/>
      <w:r w:rsidRPr="00215FF9">
        <w:t>Year 4</w:t>
      </w:r>
      <w:r w:rsidR="003700FC" w:rsidRPr="00215FF9">
        <w:t xml:space="preserve"> and year 3?</w:t>
      </w:r>
      <w:proofErr w:type="gramEnd"/>
      <w:r w:rsidR="003700FC" w:rsidRPr="00215FF9">
        <w:t xml:space="preserve">  Year 5 and y</w:t>
      </w:r>
      <w:r w:rsidRPr="00215FF9">
        <w:t>ear 4?</w:t>
      </w:r>
    </w:p>
    <w:p w14:paraId="594D5136" w14:textId="77777777" w:rsidR="007E14DD" w:rsidRPr="00215FF9" w:rsidRDefault="007E14DD" w:rsidP="00215FF9">
      <w:pPr>
        <w:pStyle w:val="ny-lesson-bullet"/>
        <w:numPr>
          <w:ilvl w:val="1"/>
          <w:numId w:val="7"/>
        </w:numPr>
        <w:rPr>
          <w:b/>
          <w:i/>
        </w:rPr>
      </w:pPr>
      <w:r w:rsidRPr="00215FF9">
        <w:rPr>
          <w:i/>
        </w:rPr>
        <w:t>0.85</w:t>
      </w:r>
    </w:p>
    <w:p w14:paraId="06317A09" w14:textId="4DFEC2F7" w:rsidR="007E14DD" w:rsidRPr="00215FF9" w:rsidRDefault="007E14DD" w:rsidP="00215FF9">
      <w:pPr>
        <w:pStyle w:val="ny-lesson-bullet"/>
        <w:rPr>
          <w:b/>
        </w:rPr>
      </w:pPr>
      <w:r w:rsidRPr="00215FF9">
        <w:t>What does the value 0.85 have to do with a 15% decrease?</w:t>
      </w:r>
    </w:p>
    <w:p w14:paraId="33235096" w14:textId="77777777" w:rsidR="007E14DD" w:rsidRPr="00215FF9" w:rsidRDefault="007E14DD" w:rsidP="00215FF9">
      <w:pPr>
        <w:pStyle w:val="ny-lesson-bullet"/>
        <w:numPr>
          <w:ilvl w:val="1"/>
          <w:numId w:val="7"/>
        </w:numPr>
        <w:rPr>
          <w:b/>
          <w:i/>
        </w:rPr>
      </w:pPr>
      <w:r w:rsidRPr="00215FF9">
        <w:rPr>
          <w:i/>
        </w:rPr>
        <w:t>It’s what is left after you take off 15%.  You are left with 85% of the car’s value.</w:t>
      </w:r>
    </w:p>
    <w:p w14:paraId="6CD74F80" w14:textId="418A6D26" w:rsidR="004B0105" w:rsidRPr="00215FF9" w:rsidRDefault="00215FF9" w:rsidP="00380BA7">
      <w:pPr>
        <w:pStyle w:val="ny-lesson-SFinsert-number-list"/>
        <w:numPr>
          <w:ilvl w:val="0"/>
          <w:numId w:val="0"/>
        </w:numPr>
        <w:ind w:left="900"/>
      </w:pPr>
      <w:r w:rsidRPr="00215FF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FD0456" wp14:editId="51049A69">
                <wp:simplePos x="0" y="0"/>
                <wp:positionH relativeFrom="column">
                  <wp:posOffset>-413385</wp:posOffset>
                </wp:positionH>
                <wp:positionV relativeFrom="paragraph">
                  <wp:posOffset>165735</wp:posOffset>
                </wp:positionV>
                <wp:extent cx="355600" cy="221615"/>
                <wp:effectExtent l="0" t="0" r="25400" b="2603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5600" cy="221615"/>
                        </a:xfrm>
                        <a:prstGeom prst="rect">
                          <a:avLst/>
                        </a:prstGeom>
                        <a:solidFill>
                          <a:srgbClr val="00789C"/>
                        </a:solidFill>
                        <a:ln>
                          <a:solidFill>
                            <a:srgbClr val="00789C"/>
                          </a:solidFill>
                        </a:ln>
                        <a:effectLst/>
                        <a:ex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C893F" w14:textId="77777777" w:rsidR="006E20FF" w:rsidRDefault="006E20FF" w:rsidP="006E20FF">
                            <w:pPr>
                              <w:pStyle w:val="NormalWeb"/>
                              <w:spacing w:before="0" w:beforeAutospacing="0" w:after="0" w:afterAutospacing="0" w:line="200" w:lineRule="exact"/>
                              <w:jc w:val="center"/>
                            </w:pPr>
                            <w:r>
                              <w:rPr>
                                <w:rFonts w:asciiTheme="minorHAnsi" w:eastAsia="Calibri" w:hAnsi="Calibri"/>
                                <w:b/>
                                <w:bCs/>
                                <w:color w:val="FFFFFF"/>
                                <w:kern w:val="24"/>
                                <w:sz w:val="20"/>
                                <w:szCs w:val="20"/>
                              </w:rPr>
                              <w:t>MP.4</w:t>
                            </w:r>
                          </w:p>
                        </w:txbxContent>
                      </wps:txbx>
                      <wps:bodyPr rot="0" spcFirstLastPara="0" vert="horz" wrap="square" lIns="38100" tIns="38100" rIns="38100" bIns="381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2.55pt;margin-top:13.05pt;width:28pt;height:1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" fillcolor="#00789c" strokecolor="#00789c">
                <v:path arrowok="t"/>
                <v:textbox inset="3pt,3pt,3pt,3pt">
                  <w:txbxContent>
                    <w:p w14:paraId="5A6C893F" w14:textId="77777777" w:rsidR="006E20FF" w:rsidRDefault="006E20FF" w:rsidP="006E20FF">
                      <w:pPr>
                        <w:pStyle w:val="NormalWeb"/>
                        <w:spacing w:before="0" w:beforeAutospacing="0" w:after="0" w:afterAutospacing="0" w:line="200" w:lineRule="exact"/>
                        <w:jc w:val="center"/>
                      </w:pPr>
                      <w:r>
                        <w:rPr>
                          <w:rFonts w:asciiTheme="minorHAnsi" w:eastAsia="Calibri" w:hAnsi="Calibri"/>
                          <w:b/>
                          <w:bCs/>
                          <w:color w:val="FFFFFF"/>
                          <w:kern w:val="24"/>
                          <w:sz w:val="20"/>
                          <w:szCs w:val="20"/>
                        </w:rPr>
                        <w:t>MP.4</w:t>
                      </w:r>
                    </w:p>
                  </w:txbxContent>
                </v:textbox>
              </v:shape>
            </w:pict>
          </mc:Fallback>
        </mc:AlternateContent>
      </w:r>
    </w:p>
    <w:p w14:paraId="1B11C682" w14:textId="574CC7D4" w:rsidR="004B0105" w:rsidRPr="00215FF9" w:rsidRDefault="00215FF9" w:rsidP="00380BA7">
      <w:pPr>
        <w:pStyle w:val="ny-lesson-SFinsert-number-list"/>
        <w:numPr>
          <w:ilvl w:val="0"/>
          <w:numId w:val="0"/>
        </w:numPr>
        <w:ind w:left="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7ACA4C" wp14:editId="15D17262">
                <wp:simplePos x="0" y="0"/>
                <wp:positionH relativeFrom="margin">
                  <wp:align>center</wp:align>
                </wp:positionH>
                <wp:positionV relativeFrom="paragraph">
                  <wp:posOffset>92710</wp:posOffset>
                </wp:positionV>
                <wp:extent cx="5303520" cy="1959429"/>
                <wp:effectExtent l="0" t="0" r="11430" b="222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1959429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0;margin-top:7.3pt;width:417.6pt;height:154.3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" filled="f" strokecolor="#4f6228" strokeweight="1.15pt">
                <w10:wrap anchorx="margin"/>
              </v:rect>
            </w:pict>
          </mc:Fallback>
        </mc:AlternateContent>
      </w:r>
    </w:p>
    <w:p w14:paraId="13F91703" w14:textId="6BB12E82" w:rsidR="008557EF" w:rsidRPr="00215FF9" w:rsidRDefault="000F554F" w:rsidP="00120F9C">
      <w:pPr>
        <w:pStyle w:val="ny-lesson-SFinsert-number-list"/>
        <w:numPr>
          <w:ilvl w:val="0"/>
          <w:numId w:val="22"/>
        </w:numPr>
      </w:pPr>
      <w:r w:rsidRPr="00215FF9">
        <w:t xml:space="preserve">Write </w:t>
      </w:r>
      <w:r w:rsidR="00AC295F" w:rsidRPr="00215FF9">
        <w:t xml:space="preserve">an </w:t>
      </w:r>
      <w:r w:rsidR="00C43AB9" w:rsidRPr="00215FF9">
        <w:t xml:space="preserve">explicit formula for the sequence </w:t>
      </w:r>
      <w:r w:rsidR="00AC295F" w:rsidRPr="00215FF9">
        <w:t xml:space="preserve">that </w:t>
      </w:r>
      <w:r w:rsidR="00C43AB9" w:rsidRPr="00215FF9">
        <w:t xml:space="preserve">models </w:t>
      </w:r>
      <w:r w:rsidR="00AC295F" w:rsidRPr="00215FF9">
        <w:t xml:space="preserve">the value of </w:t>
      </w:r>
      <w:r w:rsidR="00C43AB9" w:rsidRPr="00215FF9">
        <w:t xml:space="preserve">Malik’s </w:t>
      </w:r>
      <w:r w:rsidR="00AC295F" w:rsidRPr="00215FF9">
        <w:t xml:space="preserve">car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 w:rsidR="00AC295F" w:rsidRPr="00215FF9">
        <w:t xml:space="preserve"> years after driving it off the lot.</w:t>
      </w:r>
      <w:r w:rsidR="008557EF" w:rsidRPr="00215FF9" w:rsidDel="008557EF">
        <w:t xml:space="preserve"> </w:t>
      </w:r>
    </w:p>
    <w:p w14:paraId="55F480E4" w14:textId="77777777" w:rsidR="00871C18" w:rsidRPr="00215FF9" w:rsidRDefault="004B0105" w:rsidP="00EB072F">
      <w:pPr>
        <w:pStyle w:val="ny-lesson-SFinsert-response"/>
        <w:ind w:left="1260"/>
      </w:pPr>
      <m:oMath>
        <m:r>
          <m:rPr>
            <m:sty m:val="bi"/>
          </m:rPr>
          <w:rPr>
            <w:rFonts w:ascii="Cambria Math" w:hAnsi="Cambria Math"/>
          </w:rPr>
          <m:t>v(t)=12,750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0.85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 w:rsidR="00871C18" w:rsidRPr="00215FF9">
        <w:tab/>
      </w:r>
    </w:p>
    <w:p w14:paraId="20018A84" w14:textId="77777777" w:rsidR="00EB072F" w:rsidRPr="00215FF9" w:rsidRDefault="00EB072F" w:rsidP="00215FF9">
      <w:pPr>
        <w:pStyle w:val="ny-lesson-SFinsert-number-list"/>
        <w:numPr>
          <w:ilvl w:val="0"/>
          <w:numId w:val="0"/>
        </w:numPr>
        <w:ind w:left="1224"/>
      </w:pPr>
    </w:p>
    <w:p w14:paraId="762B9BB4" w14:textId="77777777" w:rsidR="00A075FD" w:rsidRPr="00215FF9" w:rsidRDefault="00A075FD" w:rsidP="00120F9C">
      <w:pPr>
        <w:pStyle w:val="ny-lesson-SFinsert-number-list"/>
        <w:numPr>
          <w:ilvl w:val="0"/>
          <w:numId w:val="22"/>
        </w:numPr>
      </w:pPr>
      <w:r w:rsidRPr="00215FF9">
        <w:t xml:space="preserve">Use the </w:t>
      </w:r>
      <w:r w:rsidR="008557EF" w:rsidRPr="00215FF9">
        <w:t xml:space="preserve">formula </w:t>
      </w:r>
      <w:r w:rsidR="00AC295F" w:rsidRPr="00215FF9">
        <w:t>from part (b)</w:t>
      </w:r>
      <w:r w:rsidRPr="00215FF9">
        <w:t xml:space="preserve"> to determine the value of Malik’s car</w:t>
      </w:r>
      <w:r w:rsidR="00AC295F" w:rsidRPr="00215FF9">
        <w:t xml:space="preserve"> five</w:t>
      </w:r>
      <w:r w:rsidRPr="00215FF9">
        <w:t xml:space="preserve"> years after its purchase.  </w:t>
      </w:r>
      <w:r w:rsidR="00852949" w:rsidRPr="00215FF9">
        <w:t xml:space="preserve">Round your answer to the nearest cent.  </w:t>
      </w:r>
      <w:r w:rsidR="00AC295F" w:rsidRPr="00215FF9">
        <w:t>Compare the value with the value in the table.  Are they the same?</w:t>
      </w:r>
    </w:p>
    <w:p w14:paraId="0201399D" w14:textId="5ECC1BA1" w:rsidR="004B0105" w:rsidRPr="00215FF9" w:rsidRDefault="004B0105" w:rsidP="004B0105">
      <w:pPr>
        <w:pStyle w:val="ny-lesson-SFinsert-response"/>
        <w:ind w:left="1260"/>
      </w:pPr>
      <m:oMath>
        <m:r>
          <m:rPr>
            <m:sty m:val="bi"/>
          </m:rPr>
          <w:rPr>
            <w:rFonts w:ascii="Cambria Math" w:hAnsi="Cambria Math"/>
          </w:rPr>
          <m:t>v(t)=12,750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0.85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</w:rPr>
          <m:t>≈5,657.24</m:t>
        </m:r>
      </m:oMath>
      <w:r w:rsidR="00852949" w:rsidRPr="00215FF9">
        <w:t xml:space="preserve">  It is the same value.</w:t>
      </w:r>
    </w:p>
    <w:p w14:paraId="040BDAD6" w14:textId="77777777" w:rsidR="00EB072F" w:rsidRPr="00215FF9" w:rsidRDefault="00EB072F" w:rsidP="00215FF9">
      <w:pPr>
        <w:pStyle w:val="ny-lesson-SFinsert-number-list"/>
        <w:numPr>
          <w:ilvl w:val="0"/>
          <w:numId w:val="0"/>
        </w:numPr>
        <w:ind w:left="1224"/>
      </w:pPr>
    </w:p>
    <w:p w14:paraId="55D6E9F5" w14:textId="779B1691" w:rsidR="00AC295F" w:rsidRPr="00215FF9" w:rsidRDefault="00AC295F" w:rsidP="00120F9C">
      <w:pPr>
        <w:pStyle w:val="ny-lesson-SFinsert-number-list"/>
        <w:numPr>
          <w:ilvl w:val="0"/>
          <w:numId w:val="22"/>
        </w:numPr>
      </w:pPr>
      <w:r w:rsidRPr="00215FF9">
        <w:t xml:space="preserve">Use the </w:t>
      </w:r>
      <w:r w:rsidR="00FC3F9F" w:rsidRPr="00215FF9">
        <w:t xml:space="preserve">formula </w:t>
      </w:r>
      <w:r w:rsidRPr="00215FF9">
        <w:t>from part (b) to determine the value of Malik’s car 7 years after its purchase.</w:t>
      </w:r>
      <w:r w:rsidR="00852949" w:rsidRPr="00215FF9">
        <w:t xml:space="preserve">  Round your answer to the nearest cent.</w:t>
      </w:r>
    </w:p>
    <w:p w14:paraId="30DA3EE7" w14:textId="77777777" w:rsidR="00AC295F" w:rsidRPr="00EB072F" w:rsidRDefault="00852949" w:rsidP="00852949">
      <w:pPr>
        <w:pStyle w:val="ny-lesson-SFinsert-response"/>
        <w:ind w:left="1260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v(t)=12,750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0.85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7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≈4,087.36</m:t>
          </m:r>
        </m:oMath>
      </m:oMathPara>
    </w:p>
    <w:p w14:paraId="3FABE57B" w14:textId="77777777" w:rsidR="00EB072F" w:rsidRPr="00852949" w:rsidRDefault="00EB072F" w:rsidP="00852949">
      <w:pPr>
        <w:pStyle w:val="ny-lesson-SFinsert-response"/>
        <w:ind w:left="1260"/>
      </w:pPr>
    </w:p>
    <w:p w14:paraId="408F770D" w14:textId="77777777" w:rsidR="00AC295F" w:rsidRDefault="008B62EB" w:rsidP="00215FF9">
      <w:pPr>
        <w:pStyle w:val="ny-lesson-bullet"/>
        <w:rPr>
          <w:b/>
        </w:rPr>
      </w:pPr>
      <w:r>
        <w:t xml:space="preserve">Our equation looks quite similar to the </w:t>
      </w:r>
      <w:r w:rsidR="00F775BE">
        <w:t xml:space="preserve">formulas </w:t>
      </w:r>
      <w:r>
        <w:t>we used in the last two lessons for exponential growth.  Is the value of the car growing though?</w:t>
      </w:r>
    </w:p>
    <w:p w14:paraId="5AD6FF9E" w14:textId="77777777" w:rsidR="00B16911" w:rsidRPr="00B16911" w:rsidRDefault="00B16911" w:rsidP="000D253F">
      <w:pPr>
        <w:pStyle w:val="ny-lesson-SFinsert"/>
        <w:numPr>
          <w:ilvl w:val="1"/>
          <w:numId w:val="23"/>
        </w:numPr>
        <w:ind w:left="1350"/>
        <w:rPr>
          <w:b w:val="0"/>
          <w:i/>
          <w:sz w:val="20"/>
          <w:szCs w:val="20"/>
        </w:rPr>
      </w:pPr>
      <w:r w:rsidRPr="00B16911">
        <w:rPr>
          <w:b w:val="0"/>
          <w:i/>
          <w:sz w:val="20"/>
          <w:szCs w:val="20"/>
        </w:rPr>
        <w:t>No.</w:t>
      </w:r>
    </w:p>
    <w:p w14:paraId="05193EB2" w14:textId="77777777" w:rsidR="008B62EB" w:rsidRDefault="008B62EB" w:rsidP="00215FF9">
      <w:pPr>
        <w:pStyle w:val="ny-lesson-bullet"/>
        <w:rPr>
          <w:b/>
        </w:rPr>
      </w:pPr>
      <w:r>
        <w:t xml:space="preserve">How can I tell just by looking at the </w:t>
      </w:r>
      <w:r w:rsidR="00F775BE">
        <w:t xml:space="preserve">formula </w:t>
      </w:r>
      <w:r>
        <w:t>that the value of the car is not growing?</w:t>
      </w:r>
    </w:p>
    <w:p w14:paraId="3486F487" w14:textId="77777777" w:rsidR="00B16911" w:rsidRPr="00215FF9" w:rsidRDefault="00B16911" w:rsidP="00215FF9">
      <w:pPr>
        <w:pStyle w:val="ny-lesson-bullet"/>
        <w:numPr>
          <w:ilvl w:val="1"/>
          <w:numId w:val="7"/>
        </w:numPr>
        <w:rPr>
          <w:b/>
          <w:i/>
        </w:rPr>
      </w:pPr>
      <w:r w:rsidRPr="00215FF9">
        <w:rPr>
          <w:i/>
        </w:rPr>
        <w:t>Because the value 0.85 shows you that the value is going to get smaller each time.</w:t>
      </w:r>
    </w:p>
    <w:p w14:paraId="385FABEC" w14:textId="1AEDB438" w:rsidR="008B62EB" w:rsidRPr="00B16911" w:rsidRDefault="00B16911" w:rsidP="00215FF9">
      <w:pPr>
        <w:pStyle w:val="ny-lesson-bullet"/>
        <w:rPr>
          <w:b/>
        </w:rPr>
      </w:pPr>
      <w:r w:rsidRPr="00B16911">
        <w:t>In this case</w:t>
      </w:r>
      <w:r w:rsidR="00C1498A">
        <w:t>,</w:t>
      </w:r>
      <w:r w:rsidRPr="00B16911">
        <w:t xml:space="preserve"> we call the model an </w:t>
      </w:r>
      <w:r w:rsidRPr="00215FF9">
        <w:rPr>
          <w:b/>
        </w:rPr>
        <w:t>exponential decay</w:t>
      </w:r>
      <w:r w:rsidRPr="00B16911">
        <w:t xml:space="preserve"> model. </w:t>
      </w:r>
      <w:r>
        <w:t xml:space="preserve"> </w:t>
      </w:r>
      <w:r w:rsidR="008B62EB" w:rsidRPr="00B16911">
        <w:t xml:space="preserve">Write another example of an </w:t>
      </w:r>
      <w:r w:rsidR="00F775BE">
        <w:t>explicit formula</w:t>
      </w:r>
      <w:r w:rsidRPr="00B16911">
        <w:t xml:space="preserve"> that could be used in a situation of exponential decay.  </w:t>
      </w:r>
    </w:p>
    <w:p w14:paraId="49533E26" w14:textId="0A8A0B02" w:rsidR="00B16911" w:rsidRDefault="00B16911" w:rsidP="00215FF9">
      <w:pPr>
        <w:pStyle w:val="ny-lesson-bullet"/>
        <w:rPr>
          <w:b/>
        </w:rPr>
      </w:pPr>
      <w:r>
        <w:t>Compare y</w:t>
      </w:r>
      <w:r w:rsidR="00120F9C">
        <w:t>our equation with a neighbor.  Doe</w:t>
      </w:r>
      <w:r>
        <w:t xml:space="preserve">s your neighbor’s equation </w:t>
      </w:r>
      <w:r w:rsidR="00120F9C">
        <w:t xml:space="preserve">accurately </w:t>
      </w:r>
      <w:r>
        <w:t>represent exponential decay?</w:t>
      </w:r>
    </w:p>
    <w:p w14:paraId="1984013D" w14:textId="77777777" w:rsidR="00B16911" w:rsidRDefault="0087427B" w:rsidP="00215FF9">
      <w:pPr>
        <w:pStyle w:val="ny-lesson-bullet"/>
        <w:rPr>
          <w:b/>
        </w:rPr>
      </w:pPr>
      <w:r>
        <w:t>W</w:t>
      </w:r>
      <w:r w:rsidR="00B16911">
        <w:t xml:space="preserve">hat determines whether an </w:t>
      </w:r>
      <w:r>
        <w:t xml:space="preserve">explicit formula is modeling </w:t>
      </w:r>
      <w:r w:rsidR="00B16911">
        <w:t>exponential decay or exponential growth?</w:t>
      </w:r>
    </w:p>
    <w:p w14:paraId="783034EF" w14:textId="6E653759" w:rsidR="00B16911" w:rsidRPr="00215FF9" w:rsidRDefault="00B16911" w:rsidP="00215FF9">
      <w:pPr>
        <w:pStyle w:val="ny-lesson-bullet"/>
        <w:numPr>
          <w:ilvl w:val="1"/>
          <w:numId w:val="7"/>
        </w:numPr>
        <w:rPr>
          <w:b/>
          <w:i/>
        </w:rPr>
      </w:pPr>
      <w:r w:rsidRPr="00215FF9">
        <w:rPr>
          <w:i/>
        </w:rPr>
        <w:t xml:space="preserve">The value of the </w:t>
      </w:r>
      <w:r w:rsidR="00B87B33" w:rsidRPr="00215FF9">
        <w:rPr>
          <w:i/>
        </w:rPr>
        <w:t>growth factor</w:t>
      </w:r>
      <w:proofErr w:type="gramStart"/>
      <w:r w:rsidR="00B87B33" w:rsidRPr="00215FF9">
        <w:rPr>
          <w:i/>
        </w:rPr>
        <w:t xml:space="preserve">, </w:t>
      </w:r>
      <w:proofErr w:type="gramEnd"/>
      <m:oMath>
        <m:r>
          <w:rPr>
            <w:rFonts w:ascii="Cambria Math" w:hAnsi="Cambria Math"/>
          </w:rPr>
          <m:t>b</m:t>
        </m:r>
      </m:oMath>
      <w:r w:rsidR="005B1C6E" w:rsidRPr="00215FF9">
        <w:rPr>
          <w:i/>
        </w:rPr>
        <w:t xml:space="preserve">, </w:t>
      </w:r>
      <w:r w:rsidR="005B1C6E" w:rsidRPr="00215FF9">
        <w:rPr>
          <w:b/>
          <w:i/>
        </w:rPr>
        <w:t>determines whether an explicit formula is modeling exponential decay or exponential growth</w:t>
      </w:r>
      <w:r w:rsidR="00B87B33" w:rsidRPr="00215FF9">
        <w:rPr>
          <w:i/>
        </w:rPr>
        <w:t xml:space="preserve">; </w:t>
      </w:r>
      <w:r w:rsidRPr="00215FF9">
        <w:rPr>
          <w:i/>
        </w:rPr>
        <w:t>if</w:t>
      </w:r>
      <w:r w:rsidR="00B87B33" w:rsidRPr="00215FF9">
        <w:rPr>
          <w:i/>
        </w:rPr>
        <w:t xml:space="preserve"> </w:t>
      </w:r>
      <m:oMath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&gt;1</m:t>
        </m:r>
      </m:oMath>
      <w:r w:rsidRPr="00215FF9">
        <w:rPr>
          <w:i/>
        </w:rPr>
        <w:t>, output will grow over time,</w:t>
      </w:r>
      <w:r w:rsidR="005B1C6E" w:rsidRPr="00215FF9">
        <w:rPr>
          <w:i/>
        </w:rPr>
        <w:t xml:space="preserve"> but</w:t>
      </w:r>
      <w:r w:rsidRPr="00215FF9">
        <w:rPr>
          <w:i/>
        </w:rPr>
        <w:t xml:space="preserve"> if </w:t>
      </w:r>
      <m:oMath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&lt;1</m:t>
        </m:r>
      </m:oMath>
      <w:r w:rsidRPr="00215FF9">
        <w:rPr>
          <w:i/>
        </w:rPr>
        <w:t xml:space="preserve"> </w:t>
      </w:r>
      <w:r w:rsidR="00537469" w:rsidRPr="00215FF9">
        <w:rPr>
          <w:i/>
        </w:rPr>
        <w:t xml:space="preserve">output </w:t>
      </w:r>
      <w:r w:rsidRPr="00215FF9">
        <w:rPr>
          <w:i/>
        </w:rPr>
        <w:t xml:space="preserve">will </w:t>
      </w:r>
      <w:r w:rsidR="00537469" w:rsidRPr="00215FF9">
        <w:rPr>
          <w:i/>
        </w:rPr>
        <w:t xml:space="preserve">diminish </w:t>
      </w:r>
      <w:r w:rsidRPr="00215FF9">
        <w:rPr>
          <w:i/>
        </w:rPr>
        <w:t>over time.</w:t>
      </w:r>
    </w:p>
    <w:p w14:paraId="6C6BA25E" w14:textId="3EF3F8DF" w:rsidR="00DE31D0" w:rsidRPr="00DE31D0" w:rsidRDefault="005E2BE5" w:rsidP="00215FF9">
      <w:pPr>
        <w:pStyle w:val="ny-lesson-paragraph"/>
        <w:rPr>
          <w:b/>
        </w:rPr>
      </w:pPr>
      <w:r>
        <w:t>You may wish to ta</w:t>
      </w:r>
      <w:r w:rsidR="00E46092">
        <w:t xml:space="preserve">ke time now to clarify with students that the response above is only valid for </w:t>
      </w:r>
      <w:r>
        <w:t xml:space="preserve">exponential </w:t>
      </w:r>
      <w:r w:rsidR="00270034">
        <w:t>formula</w:t>
      </w:r>
      <w:r>
        <w:t>s in which the expression representing the exponent is positive for positive values o</w:t>
      </w:r>
      <w:r w:rsidRPr="00215FF9">
        <w:t xml:space="preserve">f </w:t>
      </w:r>
      <m:oMath>
        <m:r>
          <w:rPr>
            <w:rFonts w:ascii="Cambria Math" w:hAnsi="Cambria Math"/>
          </w:rPr>
          <m:t>t</m:t>
        </m:r>
      </m:oMath>
      <w:r w:rsidRPr="00215FF9">
        <w:t xml:space="preserve"> (o</w:t>
      </w:r>
      <w:r w:rsidR="001346E0" w:rsidRPr="00215FF9">
        <w:t>r</w:t>
      </w:r>
      <w:r w:rsidRPr="00215FF9">
        <w:t xml:space="preserve"> whatever variable is representing time).  A </w:t>
      </w:r>
      <w:r w:rsidR="00270034" w:rsidRPr="00215FF9">
        <w:t>formula</w:t>
      </w:r>
      <w:r w:rsidRPr="00215FF9">
        <w:t xml:space="preserve"> </w:t>
      </w:r>
      <w:proofErr w:type="gramStart"/>
      <w:r w:rsidRPr="00215FF9">
        <w:t xml:space="preserve">like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=1000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</m:t>
                </m:r>
              </m:e>
            </m:d>
          </m:e>
          <m:sup>
            <m:r>
              <w:rPr>
                <w:rFonts w:ascii="Cambria Math" w:hAnsi="Cambria Math"/>
              </w:rPr>
              <m:t>-t</m:t>
            </m:r>
          </m:sup>
        </m:sSup>
      </m:oMath>
      <w:r w:rsidR="005B1C6E" w:rsidRPr="00215FF9">
        <w:t>,</w:t>
      </w:r>
      <w:r w:rsidRPr="00215FF9">
        <w:t xml:space="preserve"> for example, would not model growth over time, but decay over time</w:t>
      </w:r>
      <w:r w:rsidRPr="00215FF9">
        <w:rPr>
          <w:rStyle w:val="ny-lesson-paragraphChar"/>
        </w:rPr>
        <w:t>.</w:t>
      </w:r>
      <w:r w:rsidR="00501ED6" w:rsidRPr="00215FF9">
        <w:rPr>
          <w:rStyle w:val="ny-lesson-paragraphChar"/>
        </w:rPr>
        <w:t xml:space="preserve">  </w:t>
      </w:r>
    </w:p>
    <w:p w14:paraId="7840DF90" w14:textId="77777777" w:rsidR="00B16911" w:rsidRDefault="00B16911" w:rsidP="00215FF9">
      <w:pPr>
        <w:pStyle w:val="ny-lesson-bullet"/>
        <w:rPr>
          <w:b/>
        </w:rPr>
      </w:pPr>
      <w:r>
        <w:t xml:space="preserve">What happens </w:t>
      </w:r>
      <w:r w:rsidR="000164F4">
        <w:t xml:space="preserve">to the output </w:t>
      </w:r>
      <w:r>
        <w:t xml:space="preserve">if the </w:t>
      </w:r>
      <w:r w:rsidR="00B87B33">
        <w:t>growth factor of</w:t>
      </w:r>
      <w:r>
        <w:t xml:space="preserve"> the </w:t>
      </w:r>
      <w:r w:rsidR="00B87B33">
        <w:t>formula</w:t>
      </w:r>
      <w:r>
        <w:t xml:space="preserve"> is equal to </w:t>
      </w:r>
      <w:proofErr w:type="gramStart"/>
      <w:r w:rsidR="0085603B">
        <w:t>1</w:t>
      </w:r>
      <w:r>
        <w:t>.</w:t>
      </w:r>
      <w:proofErr w:type="gramEnd"/>
    </w:p>
    <w:p w14:paraId="6BCD9B69" w14:textId="4499A52E" w:rsidR="003700FC" w:rsidRPr="00215FF9" w:rsidRDefault="00B16911" w:rsidP="00215FF9">
      <w:pPr>
        <w:pStyle w:val="ny-lesson-bullet"/>
        <w:numPr>
          <w:ilvl w:val="1"/>
          <w:numId w:val="7"/>
        </w:numPr>
        <w:rPr>
          <w:b/>
          <w:i/>
        </w:rPr>
      </w:pPr>
      <w:r w:rsidRPr="00215FF9">
        <w:rPr>
          <w:i/>
        </w:rPr>
        <w:t xml:space="preserve">The </w:t>
      </w:r>
      <w:r w:rsidR="009C5473" w:rsidRPr="00215FF9">
        <w:rPr>
          <w:i/>
        </w:rPr>
        <w:t xml:space="preserve">output </w:t>
      </w:r>
      <w:r w:rsidRPr="00215FF9">
        <w:rPr>
          <w:i/>
        </w:rPr>
        <w:t>would be neither growth nor decay.  The initial value would never change.</w:t>
      </w:r>
    </w:p>
    <w:p w14:paraId="48E959C6" w14:textId="4AF2FFA9" w:rsidR="00B67BF2" w:rsidRPr="008C5D1C" w:rsidRDefault="00B67BF2" w:rsidP="00B67BF2">
      <w:pPr>
        <w:pStyle w:val="ny-lesson-hdr-1"/>
      </w:pPr>
      <w:r w:rsidRPr="008C5D1C">
        <w:lastRenderedPageBreak/>
        <w:t>Exercise</w:t>
      </w:r>
      <w:r w:rsidR="00EE12A9">
        <w:t>s</w:t>
      </w:r>
      <w:r>
        <w:t xml:space="preserve"> </w:t>
      </w:r>
      <w:r w:rsidR="00EE12A9">
        <w:t>(</w:t>
      </w:r>
      <w:r w:rsidR="00EF1B1B">
        <w:t>15</w:t>
      </w:r>
      <w:r w:rsidRPr="008C5D1C">
        <w:t xml:space="preserve"> minutes) </w:t>
      </w:r>
    </w:p>
    <w:p w14:paraId="3B25E57C" w14:textId="26E2E3D1" w:rsidR="00B67BF2" w:rsidRDefault="00EE12A9" w:rsidP="00B67BF2">
      <w:pPr>
        <w:pStyle w:val="ny-lesson-paragraph"/>
      </w:pPr>
      <w:r>
        <w:t xml:space="preserve">Students work individually or with partners to complete the exercises below.  </w:t>
      </w:r>
      <w:r w:rsidR="00EF1B1B">
        <w:t xml:space="preserve">Encourage students to compare answers to </w:t>
      </w:r>
      <w:r w:rsidR="00215FF9">
        <w:t>Exercises</w:t>
      </w:r>
      <w:r w:rsidR="00EF1B1B">
        <w:t xml:space="preserve"> 2-6.</w:t>
      </w:r>
    </w:p>
    <w:p w14:paraId="37E196BF" w14:textId="6746CA16" w:rsidR="00B67BF2" w:rsidRDefault="00215FF9" w:rsidP="00B67BF2">
      <w:pPr>
        <w:pStyle w:val="ny-lesson-SFinsert-number-list"/>
        <w:numPr>
          <w:ilvl w:val="0"/>
          <w:numId w:val="0"/>
        </w:numPr>
        <w:ind w:left="12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C3AA13" wp14:editId="71AB46BC">
                <wp:simplePos x="0" y="0"/>
                <wp:positionH relativeFrom="margin">
                  <wp:posOffset>430151</wp:posOffset>
                </wp:positionH>
                <wp:positionV relativeFrom="paragraph">
                  <wp:posOffset>142380</wp:posOffset>
                </wp:positionV>
                <wp:extent cx="5303520" cy="6834250"/>
                <wp:effectExtent l="0" t="0" r="11430" b="2413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683425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3.85pt;margin-top:11.2pt;width:417.6pt;height:538.1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" filled="f" strokecolor="#4f6228" strokeweight="1.15pt">
                <w10:wrap anchorx="margin"/>
              </v:rect>
            </w:pict>
          </mc:Fallback>
        </mc:AlternateContent>
      </w:r>
    </w:p>
    <w:p w14:paraId="6460E8EA" w14:textId="77777777" w:rsidR="00EB072F" w:rsidRDefault="00EB072F" w:rsidP="00EB072F">
      <w:pPr>
        <w:pStyle w:val="ny-lesson-SFinsert"/>
      </w:pPr>
      <w:r>
        <w:t>Exercises</w:t>
      </w:r>
    </w:p>
    <w:p w14:paraId="74D43671" w14:textId="1C30C4D2" w:rsidR="00B67BF2" w:rsidRPr="000D253F" w:rsidRDefault="00EE12A9" w:rsidP="000D253F">
      <w:pPr>
        <w:pStyle w:val="ny-lesson-SFinsert-number-list"/>
        <w:numPr>
          <w:ilvl w:val="0"/>
          <w:numId w:val="25"/>
        </w:numPr>
      </w:pPr>
      <w:r w:rsidRPr="000D253F">
        <w:t xml:space="preserve">Identify </w:t>
      </w:r>
      <w:r w:rsidR="00506085" w:rsidRPr="000D253F">
        <w:t xml:space="preserve">the initial value in </w:t>
      </w:r>
      <w:r w:rsidRPr="000D253F">
        <w:t>each formula below</w:t>
      </w:r>
      <w:r w:rsidR="005B1C6E">
        <w:t>,</w:t>
      </w:r>
      <w:r w:rsidRPr="000D253F">
        <w:t xml:space="preserve"> </w:t>
      </w:r>
      <w:r w:rsidR="00506085" w:rsidRPr="000D253F">
        <w:t>and state whether the formula models</w:t>
      </w:r>
      <w:r w:rsidR="005413D7" w:rsidRPr="000D253F">
        <w:t xml:space="preserve"> </w:t>
      </w:r>
      <w:r w:rsidRPr="000D253F">
        <w:t>exponential growth or exponential decay.  Justify your responses.</w:t>
      </w:r>
      <w:r w:rsidR="00506085" w:rsidRPr="000D253F">
        <w:t xml:space="preserve"> </w:t>
      </w:r>
    </w:p>
    <w:p w14:paraId="6E4A96C5" w14:textId="77777777" w:rsidR="00215FF9" w:rsidRDefault="00F1380F" w:rsidP="000D253F">
      <w:pPr>
        <w:pStyle w:val="ny-lesson-SFinsert-number-list"/>
        <w:numPr>
          <w:ilvl w:val="1"/>
          <w:numId w:val="12"/>
        </w:numPr>
      </w:pPr>
      <m:oMath>
        <m:r>
          <m:rPr>
            <m:sty m:val="bi"/>
          </m:rPr>
          <w:rPr>
            <w:rFonts w:ascii="Cambria Math" w:hAnsi="Cambria Math"/>
          </w:rPr>
          <m:t xml:space="preserve">f(t)=2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5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 w:rsidR="0045517F">
        <w:tab/>
      </w:r>
    </w:p>
    <w:p w14:paraId="0C397A4D" w14:textId="31751999" w:rsidR="008916D8" w:rsidRDefault="00F1380F" w:rsidP="00215FF9">
      <w:pPr>
        <w:pStyle w:val="ny-lesson-SFinsert-response"/>
        <w:spacing w:after="60"/>
        <w:ind w:left="1714"/>
      </w:pP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 xml:space="preserve">a=2.  </m:t>
        </m:r>
      </m:oMath>
      <w:r w:rsidR="00790536">
        <w:rPr>
          <w:rStyle w:val="ny-lesson-SFinsert-responseChar"/>
        </w:rPr>
        <w:t xml:space="preserve">  </w:t>
      </w:r>
      <w:r w:rsidR="00790536" w:rsidRPr="00461487">
        <w:rPr>
          <w:rStyle w:val="ny-lesson-SFinsert-responseChar"/>
          <w:b/>
        </w:rPr>
        <w:t>Decay</w:t>
      </w:r>
      <w:r w:rsidR="00F908BB" w:rsidRPr="00461487">
        <w:rPr>
          <w:rStyle w:val="ny-lesson-SFinsert-responseChar"/>
          <w:b/>
        </w:rPr>
        <w:t>;</w:t>
      </w:r>
      <w:r w:rsidR="00F908BB" w:rsidRPr="00F1380F">
        <w:rPr>
          <w:rStyle w:val="ny-lesson-SFinsert-responseChar"/>
        </w:rPr>
        <w:t xml:space="preserve">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b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&lt;1</m:t>
        </m:r>
      </m:oMath>
      <w:r w:rsidR="0045517F">
        <w:rPr>
          <w:rStyle w:val="ny-lesson-SFinsert-responseChar"/>
          <w:b/>
        </w:rPr>
        <w:tab/>
      </w:r>
      <w:r w:rsidR="0045517F">
        <w:rPr>
          <w:rStyle w:val="ny-lesson-SFinsert-responseChar"/>
          <w:b/>
        </w:rPr>
        <w:tab/>
      </w:r>
    </w:p>
    <w:p w14:paraId="567586A3" w14:textId="77777777" w:rsidR="00215FF9" w:rsidRDefault="00215FF9" w:rsidP="00215FF9">
      <w:pPr>
        <w:pStyle w:val="ny-lesson-SFinsert-number-list"/>
        <w:numPr>
          <w:ilvl w:val="0"/>
          <w:numId w:val="0"/>
        </w:numPr>
        <w:ind w:left="1224"/>
      </w:pPr>
    </w:p>
    <w:p w14:paraId="14158928" w14:textId="7463E017" w:rsidR="008916D8" w:rsidRDefault="00F1380F" w:rsidP="000D253F">
      <w:pPr>
        <w:pStyle w:val="ny-lesson-SFinsert-number-list"/>
        <w:numPr>
          <w:ilvl w:val="1"/>
          <w:numId w:val="12"/>
        </w:numPr>
      </w:pPr>
      <m:oMath>
        <m:r>
          <m:rPr>
            <m:sty m:val="bi"/>
          </m:rPr>
          <w:rPr>
            <w:rFonts w:ascii="Cambria Math" w:hAnsi="Cambria Math"/>
          </w:rPr>
          <m:t>f(t)</m:t>
        </m:r>
        <m:r>
          <m:rPr>
            <m:sty m:val="b"/>
          </m:rPr>
          <w:rPr>
            <w:rFonts w:ascii="Cambria Math" w:hAnsi="Cambria Math"/>
          </w:rPr>
          <m:t>=2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 w:rsidR="008916D8">
        <w:br/>
      </w:r>
      <w:r w:rsidR="008916D8">
        <w:br/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a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=2</m:t>
        </m:r>
      </m:oMath>
      <w:r w:rsidR="00790536">
        <w:rPr>
          <w:rStyle w:val="ny-lesson-SFinsert-responseChar"/>
        </w:rPr>
        <w:t xml:space="preserve">.  </w:t>
      </w:r>
      <w:r w:rsidR="00790536" w:rsidRPr="00461487">
        <w:rPr>
          <w:rStyle w:val="ny-lesson-SFinsert-responseChar"/>
          <w:b/>
        </w:rPr>
        <w:t>G</w:t>
      </w:r>
      <w:r w:rsidR="00F908BB" w:rsidRPr="00461487">
        <w:rPr>
          <w:rStyle w:val="ny-lesson-SFinsert-responseChar"/>
          <w:b/>
        </w:rPr>
        <w:t>rowth;</w:t>
      </w:r>
      <w:r w:rsidR="00F908BB" w:rsidRPr="00F1380F">
        <w:rPr>
          <w:rStyle w:val="ny-lesson-SFinsert-responseChar"/>
        </w:rPr>
        <w:t xml:space="preserve">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b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&gt;1</m:t>
        </m:r>
      </m:oMath>
    </w:p>
    <w:p w14:paraId="3698C692" w14:textId="77777777" w:rsidR="00215FF9" w:rsidRDefault="00215FF9" w:rsidP="00215FF9">
      <w:pPr>
        <w:pStyle w:val="ny-lesson-SFinsert-number-list"/>
        <w:numPr>
          <w:ilvl w:val="0"/>
          <w:numId w:val="0"/>
        </w:numPr>
        <w:ind w:left="1670"/>
      </w:pPr>
    </w:p>
    <w:p w14:paraId="193B8B51" w14:textId="1E069E64" w:rsidR="00EE12A9" w:rsidRDefault="00F1380F" w:rsidP="000D253F">
      <w:pPr>
        <w:pStyle w:val="ny-lesson-SFinsert-number-list"/>
        <w:numPr>
          <w:ilvl w:val="1"/>
          <w:numId w:val="12"/>
        </w:numPr>
      </w:pPr>
      <m:oMath>
        <m:r>
          <m:rPr>
            <m:sty m:val="bi"/>
          </m:rPr>
          <w:rPr>
            <w:rFonts w:ascii="Cambria Math" w:hAnsi="Cambria Math"/>
          </w:rPr>
          <m:t xml:space="preserve">f(t)= </m:t>
        </m:r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3)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 w:rsidR="008916D8">
        <w:br/>
      </w:r>
      <w:r w:rsidR="008916D8">
        <w:br/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a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=</m:t>
        </m:r>
        <m:f>
          <m:fPr>
            <m:ctrlPr>
              <w:rPr>
                <w:rStyle w:val="ny-lesson-SFinsert-responseChar"/>
                <w:rFonts w:ascii="Cambria Math" w:hAnsi="Cambria Math"/>
                <w:b/>
                <w:i w:val="0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  <w:szCs w:val="20"/>
              </w:rPr>
              <m:t>3</m:t>
            </m:r>
          </m:den>
        </m:f>
      </m:oMath>
      <w:r w:rsidR="00790536">
        <w:rPr>
          <w:rStyle w:val="ny-lesson-SFinsert-responseChar"/>
        </w:rPr>
        <w:t xml:space="preserve">.  </w:t>
      </w:r>
      <w:r w:rsidR="00790536" w:rsidRPr="00461487">
        <w:rPr>
          <w:rStyle w:val="ny-lesson-SFinsert-responseChar"/>
          <w:b/>
        </w:rPr>
        <w:t>G</w:t>
      </w:r>
      <w:r w:rsidR="00F908BB" w:rsidRPr="00461487">
        <w:rPr>
          <w:rStyle w:val="ny-lesson-SFinsert-responseChar"/>
          <w:b/>
        </w:rPr>
        <w:t>rowth;</w:t>
      </w:r>
      <w:r w:rsidR="00F908BB" w:rsidRPr="00F1380F">
        <w:rPr>
          <w:rStyle w:val="ny-lesson-SFinsert-responseChar"/>
        </w:rPr>
        <w:t xml:space="preserve">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b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&gt;1</m:t>
        </m:r>
      </m:oMath>
    </w:p>
    <w:p w14:paraId="7EF72383" w14:textId="77777777" w:rsidR="00215FF9" w:rsidRDefault="00215FF9" w:rsidP="00215FF9">
      <w:pPr>
        <w:pStyle w:val="ny-lesson-SFinsert-number-list"/>
        <w:numPr>
          <w:ilvl w:val="0"/>
          <w:numId w:val="0"/>
        </w:numPr>
        <w:ind w:left="1670"/>
      </w:pPr>
    </w:p>
    <w:p w14:paraId="1C5C565B" w14:textId="0FF573B0" w:rsidR="008916D8" w:rsidRDefault="00F1380F" w:rsidP="000D253F">
      <w:pPr>
        <w:pStyle w:val="ny-lesson-SFinsert-number-list"/>
        <w:numPr>
          <w:ilvl w:val="1"/>
          <w:numId w:val="12"/>
        </w:numPr>
      </w:pPr>
      <m:oMath>
        <m:r>
          <m:rPr>
            <m:sty m:val="bi"/>
          </m:rPr>
          <w:rPr>
            <w:rFonts w:ascii="Cambria Math" w:hAnsi="Cambria Math"/>
          </w:rPr>
          <m:t xml:space="preserve">f(t)= </m:t>
        </m:r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 w:rsidR="008916D8">
        <w:br/>
      </w:r>
      <w:r w:rsidR="008916D8">
        <w:br/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a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=</m:t>
        </m:r>
        <m:f>
          <m:fPr>
            <m:ctrlPr>
              <w:rPr>
                <w:rStyle w:val="ny-lesson-SFinsert-responseChar"/>
                <w:rFonts w:ascii="Cambria Math" w:hAnsi="Cambria Math"/>
                <w:b/>
                <w:i w:val="0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  <w:szCs w:val="20"/>
              </w:rPr>
              <m:t>2</m:t>
            </m:r>
          </m:num>
          <m:den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0"/>
                <w:szCs w:val="20"/>
              </w:rPr>
              <m:t>3</m:t>
            </m:r>
          </m:den>
        </m:f>
      </m:oMath>
      <w:r w:rsidR="00ED74BE">
        <w:rPr>
          <w:rStyle w:val="ny-lesson-SFinsert-responseChar"/>
        </w:rPr>
        <w:t xml:space="preserve">.  </w:t>
      </w:r>
      <w:r w:rsidR="00ED74BE" w:rsidRPr="00461487">
        <w:rPr>
          <w:rStyle w:val="ny-lesson-SFinsert-responseChar"/>
          <w:b/>
        </w:rPr>
        <w:t>D</w:t>
      </w:r>
      <w:r w:rsidR="00F908BB" w:rsidRPr="00461487">
        <w:rPr>
          <w:rStyle w:val="ny-lesson-SFinsert-responseChar"/>
          <w:b/>
        </w:rPr>
        <w:t>ecay;</w:t>
      </w:r>
      <w:r w:rsidR="00F908BB" w:rsidRPr="00F1380F">
        <w:rPr>
          <w:rStyle w:val="ny-lesson-SFinsert-responseChar"/>
        </w:rPr>
        <w:t xml:space="preserve">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b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&lt;1</m:t>
        </m:r>
      </m:oMath>
    </w:p>
    <w:p w14:paraId="408890CC" w14:textId="77777777" w:rsidR="00215FF9" w:rsidRPr="00215FF9" w:rsidRDefault="00215FF9" w:rsidP="00215FF9">
      <w:pPr>
        <w:pStyle w:val="ny-lesson-SFinsert-number-list"/>
        <w:numPr>
          <w:ilvl w:val="0"/>
          <w:numId w:val="0"/>
        </w:numPr>
        <w:ind w:left="1670"/>
      </w:pPr>
    </w:p>
    <w:p w14:paraId="1D698FD1" w14:textId="77777777" w:rsidR="008916D8" w:rsidRDefault="00F1380F" w:rsidP="000D253F">
      <w:pPr>
        <w:pStyle w:val="ny-lesson-SFinsert-number-list"/>
        <w:numPr>
          <w:ilvl w:val="1"/>
          <w:numId w:val="12"/>
        </w:numPr>
      </w:pPr>
      <m:oMath>
        <m:r>
          <m:rPr>
            <m:sty m:val="bi"/>
          </m:rPr>
          <w:rPr>
            <w:rFonts w:ascii="Cambria Math" w:hAnsi="Cambria Math"/>
          </w:rPr>
          <m:t xml:space="preserve">f(t)= </m:t>
        </m:r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</w:p>
    <w:p w14:paraId="75BF0596" w14:textId="7ECE3501" w:rsidR="00EE12A9" w:rsidRPr="00B67BF2" w:rsidRDefault="00F908BB" w:rsidP="00215FF9">
      <w:pPr>
        <w:pStyle w:val="ny-lesson-SFinsert-response"/>
        <w:spacing w:after="60"/>
        <w:ind w:left="1714"/>
      </w:pP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a=</m:t>
        </m:r>
        <m:f>
          <m:fPr>
            <m:ctrlPr>
              <w:rPr>
                <w:rStyle w:val="ny-lesson-SFinsert-responseChar"/>
                <w:rFonts w:ascii="Cambria Math" w:hAnsi="Cambria Math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Style w:val="ny-lesson-SFinsert-responseChar"/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m:rPr>
                <m:sty m:val="bi"/>
              </m:rPr>
              <w:rPr>
                <w:rStyle w:val="ny-lesson-SFinsert-responseChar"/>
                <w:rFonts w:ascii="Cambria Math" w:hAnsi="Cambria Math"/>
                <w:sz w:val="20"/>
                <w:szCs w:val="20"/>
              </w:rPr>
              <m:t>2</m:t>
            </m:r>
          </m:den>
        </m:f>
      </m:oMath>
      <w:r w:rsidR="00ED74BE">
        <w:rPr>
          <w:rStyle w:val="ny-lesson-SFinsert-responseChar"/>
        </w:rPr>
        <w:t xml:space="preserve">.  </w:t>
      </w:r>
      <w:r w:rsidR="00ED74BE" w:rsidRPr="00461487">
        <w:rPr>
          <w:rStyle w:val="ny-lesson-SFinsert-responseChar"/>
          <w:b/>
          <w:i/>
        </w:rPr>
        <w:t>D</w:t>
      </w:r>
      <w:r w:rsidRPr="00461487">
        <w:rPr>
          <w:rStyle w:val="ny-lesson-SFinsert-responseChar"/>
          <w:b/>
          <w:i/>
        </w:rPr>
        <w:t>ecay;</w:t>
      </w:r>
      <w:r>
        <w:t xml:space="preserve"> </w:t>
      </w:r>
      <m:oMath>
        <m:r>
          <m:rPr>
            <m:sty m:val="bi"/>
          </m:rPr>
          <w:rPr>
            <w:rFonts w:ascii="Cambria Math" w:hAnsi="Cambria Math"/>
          </w:rPr>
          <m:t>b&lt;1</m:t>
        </m:r>
      </m:oMath>
    </w:p>
    <w:p w14:paraId="3C464254" w14:textId="77777777" w:rsidR="003700FC" w:rsidRDefault="003700FC" w:rsidP="003700FC">
      <w:pPr>
        <w:pStyle w:val="ny-lesson-SFinsert-number-list"/>
        <w:numPr>
          <w:ilvl w:val="0"/>
          <w:numId w:val="0"/>
        </w:numPr>
        <w:ind w:left="1224"/>
      </w:pPr>
    </w:p>
    <w:p w14:paraId="6E6B6DA6" w14:textId="77777777" w:rsidR="00B67BF2" w:rsidRPr="000D253F" w:rsidRDefault="00F908BB" w:rsidP="003F61BE">
      <w:pPr>
        <w:pStyle w:val="ny-lesson-SFinsert-number-list"/>
      </w:pPr>
      <w:r w:rsidRPr="000D253F">
        <w:t>If a person takes a given dosage (</w:t>
      </w:r>
      <m:oMath>
        <m:r>
          <m:rPr>
            <m:sty m:val="bi"/>
          </m:rPr>
          <w:rPr>
            <w:rFonts w:ascii="Cambria Math" w:hAnsi="Cambria Math"/>
          </w:rPr>
          <m:t>d</m:t>
        </m:r>
      </m:oMath>
      <w:r w:rsidRPr="000D253F">
        <w:t xml:space="preserve">) of a particular medication, then the </w:t>
      </w:r>
      <w:r w:rsidR="008A3F77" w:rsidRPr="000D253F">
        <w:t xml:space="preserve">formula </w:t>
      </w: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t</m:t>
        </m:r>
        <m:r>
          <m:rPr>
            <m:sty m:val="b"/>
          </m:rPr>
          <w:rPr>
            <w:rFonts w:ascii="Cambria Math" w:hAnsi="Cambria Math"/>
          </w:rPr>
          <m:t>)=</m:t>
        </m:r>
        <m:r>
          <m:rPr>
            <m:sty m:val="bi"/>
          </m:rPr>
          <w:rPr>
            <w:rFonts w:ascii="Cambria Math" w:hAnsi="Cambria Math"/>
          </w:rPr>
          <m:t>d</m:t>
        </m:r>
        <m:r>
          <m:rPr>
            <m:sty m:val="b"/>
          </m:rPr>
          <w:rPr>
            <w:rFonts w:ascii="Cambria Math" w:hAnsi="Cambria Math"/>
          </w:rPr>
          <m:t xml:space="preserve"> 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0.8)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sup>
        </m:sSup>
      </m:oMath>
      <w:r w:rsidRPr="000D253F">
        <w:t xml:space="preserve"> represents the concentration of the medication in the bloodstream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 w:rsidRPr="000D253F">
        <w:t xml:space="preserve"> hours later.  </w:t>
      </w:r>
      <w:r w:rsidR="004C6ABC" w:rsidRPr="000D253F">
        <w:t xml:space="preserve">If Charlotte takes </w:t>
      </w:r>
      <m:oMath>
        <m:r>
          <m:rPr>
            <m:sty m:val="b"/>
          </m:rPr>
          <w:rPr>
            <w:rFonts w:ascii="Cambria Math" w:hAnsi="Cambria Math"/>
          </w:rPr>
          <m:t>200</m:t>
        </m:r>
      </m:oMath>
      <w:r w:rsidR="004C6ABC" w:rsidRPr="000D253F">
        <w:t xml:space="preserve"> mg of the medication at  </w:t>
      </w:r>
      <m:oMath>
        <m:r>
          <m:rPr>
            <m:sty m:val="b"/>
          </m:rPr>
          <w:rPr>
            <w:rFonts w:ascii="Cambria Math" w:hAnsi="Cambria Math"/>
          </w:rPr>
          <m:t>6:00</m:t>
        </m:r>
      </m:oMath>
      <w:r w:rsidR="004C6ABC" w:rsidRPr="000D253F">
        <w:t xml:space="preserve"> a.m., how much remains in her bloodstream at </w:t>
      </w:r>
      <m:oMath>
        <m:r>
          <m:rPr>
            <m:sty m:val="b"/>
          </m:rPr>
          <w:rPr>
            <w:rFonts w:ascii="Cambria Math" w:hAnsi="Cambria Math"/>
          </w:rPr>
          <m:t>10:00</m:t>
        </m:r>
      </m:oMath>
      <w:r w:rsidR="004C6ABC" w:rsidRPr="000D253F">
        <w:t xml:space="preserve"> a.m.?  How long does it take for the concentration to drop below </w:t>
      </w:r>
      <m:oMath>
        <m:r>
          <m:rPr>
            <m:sty m:val="b"/>
          </m:rPr>
          <w:rPr>
            <w:rFonts w:ascii="Cambria Math" w:hAnsi="Cambria Math"/>
          </w:rPr>
          <m:t xml:space="preserve">1 </m:t>
        </m:r>
      </m:oMath>
      <w:r w:rsidR="004C6ABC" w:rsidRPr="000D253F">
        <w:t>mg?</w:t>
      </w:r>
      <w:r w:rsidR="00B67BF2" w:rsidRPr="000D253F">
        <w:t xml:space="preserve"> </w:t>
      </w:r>
    </w:p>
    <w:p w14:paraId="2A5A710B" w14:textId="4F08C20D" w:rsidR="004C6ABC" w:rsidRDefault="001804C2" w:rsidP="001476FA">
      <w:pPr>
        <w:pStyle w:val="ny-lesson-SFinsert-response"/>
        <w:ind w:left="1224"/>
      </w:pPr>
      <m:oMath>
        <m:r>
          <m:rPr>
            <m:sty m:val="bi"/>
          </m:rPr>
          <w:rPr>
            <w:rFonts w:ascii="Cambria Math" w:hAnsi="Cambria Math"/>
          </w:rPr>
          <m:t xml:space="preserve">81.92 </m:t>
        </m:r>
      </m:oMath>
      <w:proofErr w:type="gramStart"/>
      <w:r w:rsidR="004C6ABC">
        <w:t>mg</w:t>
      </w:r>
      <w:proofErr w:type="gramEnd"/>
      <w:r w:rsidR="005B1C6E">
        <w:t xml:space="preserve"> of the medication remains in her bloodstream</w:t>
      </w:r>
      <w:r w:rsidR="004C6ABC">
        <w:t xml:space="preserve"> at </w:t>
      </w:r>
      <m:oMath>
        <m:r>
          <m:rPr>
            <m:sty m:val="bi"/>
          </m:rPr>
          <w:rPr>
            <w:rFonts w:ascii="Cambria Math" w:hAnsi="Cambria Math"/>
          </w:rPr>
          <m:t>10:00</m:t>
        </m:r>
      </m:oMath>
      <w:r w:rsidR="004C6ABC">
        <w:t xml:space="preserve"> a.m.; </w:t>
      </w:r>
      <w:r w:rsidR="005B1C6E">
        <w:t>i</w:t>
      </w:r>
      <w:r w:rsidR="004C6ABC">
        <w:t>t would take</w:t>
      </w:r>
      <w:r>
        <w:t xml:space="preserve"> about</w:t>
      </w:r>
      <w:r w:rsidR="004C6ABC">
        <w:t xml:space="preserve"> </w:t>
      </w:r>
      <m:oMath>
        <m:r>
          <m:rPr>
            <m:sty m:val="bi"/>
          </m:rPr>
          <w:rPr>
            <w:rFonts w:ascii="Cambria Math" w:hAnsi="Cambria Math"/>
          </w:rPr>
          <m:t>24</m:t>
        </m:r>
      </m:oMath>
      <w:r w:rsidR="001476FA">
        <w:t xml:space="preserve"> </w:t>
      </w:r>
      <w:r w:rsidR="004C6ABC">
        <w:t xml:space="preserve">hours to drop below </w:t>
      </w:r>
      <m:oMath>
        <m:r>
          <m:rPr>
            <m:sty m:val="bi"/>
          </m:rPr>
          <w:rPr>
            <w:rFonts w:ascii="Cambria Math" w:hAnsi="Cambria Math"/>
          </w:rPr>
          <m:t>1</m:t>
        </m:r>
      </m:oMath>
      <w:r w:rsidR="004C6ABC">
        <w:t xml:space="preserve"> mg.</w:t>
      </w:r>
    </w:p>
    <w:p w14:paraId="6AAF70A9" w14:textId="77777777" w:rsidR="001476FA" w:rsidRDefault="001804C2" w:rsidP="00215FF9">
      <w:pPr>
        <w:pStyle w:val="ny-lesson-SFinsert-response"/>
        <w:spacing w:after="60"/>
        <w:ind w:left="1224"/>
      </w:pPr>
      <w:r>
        <w:t xml:space="preserve">Note: </w:t>
      </w:r>
      <w:r w:rsidR="00E220BE">
        <w:t xml:space="preserve"> </w:t>
      </w:r>
      <w:r>
        <w:t xml:space="preserve">It is expected that students will arrive at the estimate of </w:t>
      </w:r>
      <m:oMath>
        <m:r>
          <m:rPr>
            <m:sty m:val="bi"/>
          </m:rPr>
          <w:rPr>
            <w:rFonts w:ascii="Cambria Math" w:hAnsi="Cambria Math"/>
          </w:rPr>
          <m:t>24</m:t>
        </m:r>
      </m:oMath>
      <w:r>
        <w:t xml:space="preserve"> hours using a guess-and-check procedure.</w:t>
      </w:r>
    </w:p>
    <w:p w14:paraId="6781F00A" w14:textId="77777777" w:rsidR="003700FC" w:rsidRDefault="003700FC" w:rsidP="00215FF9">
      <w:pPr>
        <w:pStyle w:val="ny-lesson-SFinsert-number-list"/>
        <w:numPr>
          <w:ilvl w:val="0"/>
          <w:numId w:val="0"/>
        </w:numPr>
        <w:ind w:left="1224"/>
      </w:pPr>
    </w:p>
    <w:p w14:paraId="7EE29801" w14:textId="77777777" w:rsidR="002228A4" w:rsidRPr="000D253F" w:rsidRDefault="002228A4" w:rsidP="003F61BE">
      <w:pPr>
        <w:pStyle w:val="ny-lesson-SFinsert-number-list"/>
      </w:pPr>
      <w:r w:rsidRPr="000D253F">
        <w:t xml:space="preserve">When you breathe normally, about </w:t>
      </w:r>
      <m:oMath>
        <m:r>
          <m:rPr>
            <m:sty m:val="b"/>
          </m:rPr>
          <w:rPr>
            <w:rFonts w:ascii="Cambria Math" w:hAnsi="Cambria Math"/>
          </w:rPr>
          <m:t>12%</m:t>
        </m:r>
      </m:oMath>
      <w:r w:rsidRPr="000D253F">
        <w:t xml:space="preserve"> of the air in your lungs is replaced with each breath.  Write an </w:t>
      </w:r>
      <w:r w:rsidR="003E249F" w:rsidRPr="000D253F">
        <w:t xml:space="preserve">explicit formula for the sequence that </w:t>
      </w:r>
      <w:r w:rsidRPr="000D253F">
        <w:t>model</w:t>
      </w:r>
      <w:r w:rsidR="003E249F" w:rsidRPr="000D253F">
        <w:t>s</w:t>
      </w:r>
      <w:r w:rsidRPr="000D253F">
        <w:t xml:space="preserve"> the amount of the original air left in your lungs, given that the initial volume of air is </w:t>
      </w:r>
      <m:oMath>
        <m:r>
          <m:rPr>
            <m:sty m:val="b"/>
          </m:rPr>
          <w:rPr>
            <w:rFonts w:ascii="Cambria Math" w:hAnsi="Cambria Math"/>
          </w:rPr>
          <m:t>500</m:t>
        </m:r>
      </m:oMath>
      <w:r w:rsidRPr="000D253F">
        <w:t xml:space="preserve"> mL.  Use your model to determine how much of the original </w:t>
      </w:r>
      <m:oMath>
        <m:r>
          <m:rPr>
            <m:sty m:val="b"/>
          </m:rPr>
          <w:rPr>
            <w:rFonts w:ascii="Cambria Math" w:hAnsi="Cambria Math"/>
          </w:rPr>
          <m:t>500</m:t>
        </m:r>
      </m:oMath>
      <w:r w:rsidRPr="000D253F">
        <w:t xml:space="preserve"> mL remains after </w:t>
      </w:r>
      <m:oMath>
        <m:r>
          <m:rPr>
            <m:sty m:val="b"/>
          </m:rPr>
          <w:rPr>
            <w:rFonts w:ascii="Cambria Math" w:hAnsi="Cambria Math"/>
          </w:rPr>
          <m:t>50</m:t>
        </m:r>
      </m:oMath>
      <w:r w:rsidRPr="000D253F">
        <w:t xml:space="preserve"> breaths.</w:t>
      </w:r>
    </w:p>
    <w:p w14:paraId="55EE5F8A" w14:textId="63F91E96" w:rsidR="003700FC" w:rsidRPr="002E2751" w:rsidRDefault="00F1380F" w:rsidP="00215FF9">
      <w:pPr>
        <w:pStyle w:val="ny-lesson-SFinsert-response"/>
        <w:spacing w:after="60"/>
        <w:ind w:left="1267"/>
        <w:rPr>
          <w:sz w:val="20"/>
        </w:rPr>
      </w:pPr>
      <m:oMath>
        <m:r>
          <m:rPr>
            <m:sty m:val="bi"/>
          </m:rPr>
          <w:rPr>
            <w:rFonts w:ascii="Cambria Math" w:hAnsi="Cambria Math"/>
          </w:rPr>
          <m:t>a(n)=500 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1-0.12)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n</m:t>
            </m:r>
          </m:sup>
        </m:sSup>
      </m:oMath>
      <w:r w:rsidR="002228A4"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 w:rsidR="002228A4">
        <w:t xml:space="preserve"> is the number of breaths.  After </w:t>
      </w:r>
      <m:oMath>
        <m:r>
          <m:rPr>
            <m:sty m:val="bi"/>
          </m:rPr>
          <w:rPr>
            <w:rFonts w:ascii="Cambria Math" w:hAnsi="Cambria Math"/>
          </w:rPr>
          <m:t>50</m:t>
        </m:r>
      </m:oMath>
      <w:r w:rsidR="002228A4">
        <w:t xml:space="preserve"> breaths, only </w:t>
      </w:r>
      <m:oMath>
        <m:r>
          <m:rPr>
            <m:sty m:val="bi"/>
          </m:rPr>
          <w:rPr>
            <w:rFonts w:ascii="Cambria Math" w:hAnsi="Cambria Math"/>
          </w:rPr>
          <m:t xml:space="preserve">0.83 </m:t>
        </m:r>
      </m:oMath>
      <w:r w:rsidR="002228A4">
        <w:t>m</w:t>
      </w:r>
      <w:r w:rsidR="005B1C6E">
        <w:t>L</w:t>
      </w:r>
      <w:r w:rsidR="002228A4">
        <w:t xml:space="preserve"> of the original </w:t>
      </w:r>
      <m:oMath>
        <m:r>
          <m:rPr>
            <m:sty m:val="bi"/>
          </m:rPr>
          <w:rPr>
            <w:rFonts w:ascii="Cambria Math" w:hAnsi="Cambria Math"/>
          </w:rPr>
          <m:t>500</m:t>
        </m:r>
      </m:oMath>
      <w:r w:rsidR="002228A4">
        <w:t xml:space="preserve"> m</w:t>
      </w:r>
      <w:r w:rsidR="005B1C6E">
        <w:t>L</w:t>
      </w:r>
      <w:r w:rsidR="002228A4">
        <w:t xml:space="preserve"> remains in your lungs.</w:t>
      </w:r>
      <w:r w:rsidR="002E2751">
        <w:tab/>
      </w:r>
    </w:p>
    <w:p w14:paraId="698524F1" w14:textId="77777777" w:rsidR="00215FF9" w:rsidRDefault="00215FF9" w:rsidP="00215FF9">
      <w:pPr>
        <w:pStyle w:val="ny-lesson-SFinsert-number-list"/>
        <w:numPr>
          <w:ilvl w:val="0"/>
          <w:numId w:val="0"/>
        </w:numPr>
        <w:ind w:left="1224"/>
      </w:pPr>
    </w:p>
    <w:p w14:paraId="46903A4D" w14:textId="77777777" w:rsidR="001F6B30" w:rsidRDefault="00706882" w:rsidP="003F61BE">
      <w:pPr>
        <w:pStyle w:val="ny-lesson-SFinsert-number-list"/>
      </w:pPr>
      <w:r>
        <w:t xml:space="preserve">Ryan </w:t>
      </w:r>
      <w:r w:rsidRPr="003F61BE">
        <w:t>bought</w:t>
      </w:r>
      <w:r>
        <w:t xml:space="preserve"> a new computer </w:t>
      </w:r>
      <w:proofErr w:type="gramStart"/>
      <w:r>
        <w:t xml:space="preserve">for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$2,100</m:t>
        </m:r>
      </m:oMath>
      <w:r>
        <w:t xml:space="preserve">.  The value of the computer decreases by </w:t>
      </w:r>
      <m:oMath>
        <m:r>
          <m:rPr>
            <m:sty m:val="bi"/>
          </m:rPr>
          <w:rPr>
            <w:rFonts w:ascii="Cambria Math" w:hAnsi="Cambria Math"/>
          </w:rPr>
          <m:t>50%</m:t>
        </m:r>
      </m:oMath>
      <w:r>
        <w:t xml:space="preserve"> each year.  When will the value drop </w:t>
      </w:r>
      <w:proofErr w:type="gramStart"/>
      <w:r>
        <w:t xml:space="preserve">below </w:t>
      </w:r>
      <w:proofErr w:type="gramEnd"/>
      <m:oMath>
        <m:r>
          <m:rPr>
            <m:sty m:val="bi"/>
          </m:rPr>
          <w:rPr>
            <w:rFonts w:ascii="Cambria Math" w:hAnsi="Cambria Math"/>
          </w:rPr>
          <m:t>$300</m:t>
        </m:r>
      </m:oMath>
      <w:r>
        <w:t>?</w:t>
      </w:r>
    </w:p>
    <w:p w14:paraId="26196F12" w14:textId="77777777" w:rsidR="003700FC" w:rsidRDefault="00706882" w:rsidP="00EB072F">
      <w:pPr>
        <w:pStyle w:val="ny-lesson-SFinsert-response"/>
        <w:ind w:left="1260"/>
      </w:pPr>
      <w:r>
        <w:t xml:space="preserve">After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>
        <w:t xml:space="preserve"> years, the value will </w:t>
      </w:r>
      <w:proofErr w:type="gramStart"/>
      <w:r>
        <w:t xml:space="preserve">be </w:t>
      </w:r>
      <w:proofErr w:type="gramEnd"/>
      <m:oMath>
        <m:r>
          <m:rPr>
            <m:sty m:val="bi"/>
          </m:rPr>
          <w:rPr>
            <w:rFonts w:ascii="Cambria Math" w:hAnsi="Cambria Math"/>
          </w:rPr>
          <m:t>$262.50</m:t>
        </m:r>
      </m:oMath>
      <w:r>
        <w:t>.</w:t>
      </w:r>
    </w:p>
    <w:p w14:paraId="3D3B6307" w14:textId="52C58EBC" w:rsidR="00706882" w:rsidRDefault="00215FF9" w:rsidP="003F61BE">
      <w:pPr>
        <w:pStyle w:val="ny-lesson-SFinsert-number-list"/>
      </w:pPr>
      <w:r w:rsidRPr="003F61BE"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01A67B" wp14:editId="1596EDB6">
                <wp:simplePos x="0" y="0"/>
                <wp:positionH relativeFrom="margin">
                  <wp:align>center</wp:align>
                </wp:positionH>
                <wp:positionV relativeFrom="paragraph">
                  <wp:posOffset>-49481</wp:posOffset>
                </wp:positionV>
                <wp:extent cx="5303520" cy="6798624"/>
                <wp:effectExtent l="0" t="0" r="11430" b="2159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6798624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-3.9pt;width:417.6pt;height:535.3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" filled="f" strokecolor="#4f6228" strokeweight="1.15pt">
                <w10:wrap anchorx="margin"/>
              </v:rect>
            </w:pict>
          </mc:Fallback>
        </mc:AlternateContent>
      </w:r>
      <w:r w:rsidR="00706882" w:rsidRPr="003F61BE">
        <w:t>Kelli’s</w:t>
      </w:r>
      <w:r w:rsidR="00706882">
        <w:t xml:space="preserve"> mom takes </w:t>
      </w:r>
      <w:proofErr w:type="gramStart"/>
      <w:r w:rsidR="00706882">
        <w:t>a</w:t>
      </w:r>
      <w:proofErr w:type="gramEnd"/>
      <w:r w:rsidR="00706882">
        <w:t xml:space="preserve"> </w:t>
      </w:r>
      <m:oMath>
        <m:r>
          <m:rPr>
            <m:sty m:val="bi"/>
          </m:rPr>
          <w:rPr>
            <w:rFonts w:ascii="Cambria Math" w:hAnsi="Cambria Math"/>
          </w:rPr>
          <m:t xml:space="preserve">400 </m:t>
        </m:r>
      </m:oMath>
      <w:r w:rsidR="00706882">
        <w:t xml:space="preserve">mg dose of aspirin.  Each hour, the amount of aspirin in a person’s system decreases by </w:t>
      </w:r>
      <w:proofErr w:type="gramStart"/>
      <w:r w:rsidR="00706882">
        <w:t xml:space="preserve">about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29%</m:t>
        </m:r>
      </m:oMath>
      <w:r w:rsidR="00706882">
        <w:t xml:space="preserve">.  How much aspirin is left </w:t>
      </w:r>
      <w:r w:rsidR="005B1C6E">
        <w:t xml:space="preserve">in her system </w:t>
      </w:r>
      <w:r w:rsidR="00706882">
        <w:t xml:space="preserve">after </w:t>
      </w:r>
      <m:oMath>
        <m:r>
          <m:rPr>
            <m:sty m:val="bi"/>
          </m:rPr>
          <w:rPr>
            <w:rFonts w:ascii="Cambria Math" w:hAnsi="Cambria Math"/>
          </w:rPr>
          <m:t>6</m:t>
        </m:r>
      </m:oMath>
      <w:r w:rsidR="00706882">
        <w:t xml:space="preserve"> hours?</w:t>
      </w:r>
    </w:p>
    <w:p w14:paraId="2A52D66A" w14:textId="77777777" w:rsidR="00706882" w:rsidRDefault="00706882" w:rsidP="00706882">
      <w:pPr>
        <w:pStyle w:val="ny-lesson-SFinsert-response"/>
        <w:ind w:left="1260"/>
      </w:pPr>
      <m:oMath>
        <m:r>
          <m:rPr>
            <m:sty m:val="bi"/>
          </m:rPr>
          <w:rPr>
            <w:rFonts w:ascii="Cambria Math" w:hAnsi="Cambria Math"/>
          </w:rPr>
          <m:t>51</m:t>
        </m:r>
      </m:oMath>
      <w:r>
        <w:t xml:space="preserve"> </w:t>
      </w:r>
      <w:proofErr w:type="gramStart"/>
      <w:r>
        <w:t>mg</w:t>
      </w:r>
      <w:proofErr w:type="gramEnd"/>
    </w:p>
    <w:p w14:paraId="46F8764D" w14:textId="77777777" w:rsidR="003700FC" w:rsidRDefault="003700FC" w:rsidP="00C73B94">
      <w:pPr>
        <w:pStyle w:val="ny-lesson-SFinsert-number-list"/>
        <w:numPr>
          <w:ilvl w:val="0"/>
          <w:numId w:val="0"/>
        </w:numPr>
        <w:ind w:left="1224"/>
      </w:pPr>
    </w:p>
    <w:p w14:paraId="44DF40FD" w14:textId="52A96E39" w:rsidR="00022BC2" w:rsidRDefault="00022BC2" w:rsidP="003F61BE">
      <w:pPr>
        <w:pStyle w:val="ny-lesson-SFinsert-number-list"/>
      </w:pPr>
      <w:r>
        <w:t xml:space="preserve">According to the </w:t>
      </w:r>
      <w:r w:rsidRPr="003F61BE">
        <w:t>International</w:t>
      </w:r>
      <w:r>
        <w:t xml:space="preserve"> Basketball Association (FIBA), a basketball must be inflated to a pressure such that, when it is dropped from a height of </w:t>
      </w:r>
      <m:oMath>
        <m:r>
          <m:rPr>
            <m:sty m:val="bi"/>
          </m:rPr>
          <w:rPr>
            <w:rFonts w:ascii="Cambria Math" w:hAnsi="Cambria Math"/>
          </w:rPr>
          <m:t>1,800</m:t>
        </m:r>
      </m:oMath>
      <w:r>
        <w:t xml:space="preserve"> mm, it will rebound to a height of </w:t>
      </w:r>
      <m:oMath>
        <m:r>
          <m:rPr>
            <m:sty m:val="bi"/>
          </m:rPr>
          <w:rPr>
            <w:rFonts w:ascii="Cambria Math" w:hAnsi="Cambria Math"/>
          </w:rPr>
          <m:t>1,300</m:t>
        </m:r>
      </m:oMath>
      <w:r>
        <w:t xml:space="preserve"> mm.  Maddie decides to test the rebound-ability of her new basketball.  She assumes that the ratio of each rebound height to the previous reb</w:t>
      </w:r>
      <w:r w:rsidR="0058365C">
        <w:t xml:space="preserve">ound height remains the same </w:t>
      </w:r>
      <w:proofErr w:type="gramStart"/>
      <w:r w:rsidR="0058365C">
        <w:t>at</w:t>
      </w:r>
      <w:r w:rsidR="00C73B94">
        <w:t xml:space="preserve"> </w:t>
      </w:r>
      <w:r>
        <w:t xml:space="preserve"> </w:t>
      </w:r>
      <w:proofErr w:type="gramEnd"/>
      <m:oMath>
        <m:f>
          <m:fPr>
            <m:ctrlPr>
              <w:rPr>
                <w:rFonts w:ascii="Cambria Math" w:hAnsi="Cambria Math"/>
                <w:i/>
                <w:sz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0"/>
              </w:rPr>
              <m:t>1,300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0"/>
              </w:rPr>
              <m:t>1,800</m:t>
            </m:r>
          </m:den>
        </m:f>
      </m:oMath>
      <w:r>
        <w:t xml:space="preserve">.  Let </w:t>
      </w:r>
      <m:oMath>
        <m:r>
          <m:rPr>
            <m:sty m:val="bi"/>
          </m:rPr>
          <w:rPr>
            <w:rFonts w:ascii="Cambria Math" w:hAnsi="Cambria Math"/>
          </w:rPr>
          <m:t>f(n)</m:t>
        </m:r>
      </m:oMath>
      <w:r>
        <w:t xml:space="preserve"> be the height of the basketball after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>
        <w:t xml:space="preserve"> bounces.  Complete the chart below to reflect the heights Maddie expects to measure.</w:t>
      </w:r>
    </w:p>
    <w:p w14:paraId="43453FB2" w14:textId="77777777" w:rsidR="00C73B94" w:rsidRDefault="00C73B94" w:rsidP="00C73B94">
      <w:pPr>
        <w:pStyle w:val="ny-lesson-SFinsert-number-list"/>
        <w:numPr>
          <w:ilvl w:val="0"/>
          <w:numId w:val="0"/>
        </w:numPr>
        <w:ind w:left="1224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50"/>
        <w:gridCol w:w="2550"/>
      </w:tblGrid>
      <w:tr w:rsidR="00022BC2" w14:paraId="072A7875" w14:textId="77777777" w:rsidTr="00C73B94">
        <w:trPr>
          <w:trHeight w:val="288"/>
          <w:jc w:val="center"/>
        </w:trPr>
        <w:tc>
          <w:tcPr>
            <w:tcW w:w="2550" w:type="dxa"/>
            <w:vAlign w:val="center"/>
          </w:tcPr>
          <w:p w14:paraId="29DF3C64" w14:textId="54906A27" w:rsidR="00022BC2" w:rsidRDefault="00022BC2" w:rsidP="00022BC2">
            <w:pPr>
              <w:pStyle w:val="ny-lesson-SFinsert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n</m:t>
                </m:r>
              </m:oMath>
            </m:oMathPara>
          </w:p>
        </w:tc>
        <w:tc>
          <w:tcPr>
            <w:tcW w:w="2550" w:type="dxa"/>
            <w:vAlign w:val="center"/>
          </w:tcPr>
          <w:p w14:paraId="741C926E" w14:textId="77777777" w:rsidR="00022BC2" w:rsidRDefault="00F1380F" w:rsidP="00022BC2">
            <w:pPr>
              <w:pStyle w:val="ny-lesson-SFinsert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f(n)</m:t>
                </m:r>
              </m:oMath>
            </m:oMathPara>
          </w:p>
        </w:tc>
      </w:tr>
      <w:tr w:rsidR="00022BC2" w14:paraId="63E35550" w14:textId="77777777" w:rsidTr="00C73B94">
        <w:trPr>
          <w:trHeight w:val="288"/>
          <w:jc w:val="center"/>
        </w:trPr>
        <w:tc>
          <w:tcPr>
            <w:tcW w:w="2550" w:type="dxa"/>
            <w:vAlign w:val="center"/>
          </w:tcPr>
          <w:p w14:paraId="035BC29A" w14:textId="77777777" w:rsidR="00022BC2" w:rsidRPr="00022BC2" w:rsidRDefault="00022BC2" w:rsidP="00022BC2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0</m:t>
                </m:r>
              </m:oMath>
            </m:oMathPara>
          </w:p>
        </w:tc>
        <w:tc>
          <w:tcPr>
            <w:tcW w:w="2550" w:type="dxa"/>
            <w:vAlign w:val="center"/>
          </w:tcPr>
          <w:p w14:paraId="724533DB" w14:textId="77777777" w:rsidR="00022BC2" w:rsidRPr="00022BC2" w:rsidRDefault="00022BC2" w:rsidP="00022BC2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auto"/>
                  </w:rPr>
                  <m:t>1,800</m:t>
                </m:r>
              </m:oMath>
            </m:oMathPara>
          </w:p>
        </w:tc>
      </w:tr>
      <w:tr w:rsidR="00022BC2" w14:paraId="0A3F4FFA" w14:textId="77777777" w:rsidTr="00C73B94">
        <w:trPr>
          <w:trHeight w:val="288"/>
          <w:jc w:val="center"/>
        </w:trPr>
        <w:tc>
          <w:tcPr>
            <w:tcW w:w="2550" w:type="dxa"/>
            <w:vAlign w:val="center"/>
          </w:tcPr>
          <w:p w14:paraId="234CC88A" w14:textId="77777777" w:rsidR="00022BC2" w:rsidRPr="00022BC2" w:rsidRDefault="00022BC2" w:rsidP="00505F7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1</w:t>
            </w:r>
          </w:p>
        </w:tc>
        <w:tc>
          <w:tcPr>
            <w:tcW w:w="2550" w:type="dxa"/>
            <w:vAlign w:val="center"/>
          </w:tcPr>
          <w:p w14:paraId="53B60DE1" w14:textId="77777777" w:rsidR="00022BC2" w:rsidRDefault="001F5EEA" w:rsidP="001F5EE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1,300</m:t>
                </m:r>
              </m:oMath>
            </m:oMathPara>
          </w:p>
        </w:tc>
      </w:tr>
      <w:tr w:rsidR="00022BC2" w14:paraId="511FDF17" w14:textId="77777777" w:rsidTr="00C73B94">
        <w:trPr>
          <w:trHeight w:val="288"/>
          <w:jc w:val="center"/>
        </w:trPr>
        <w:tc>
          <w:tcPr>
            <w:tcW w:w="2550" w:type="dxa"/>
            <w:vAlign w:val="center"/>
          </w:tcPr>
          <w:p w14:paraId="39EBD820" w14:textId="77777777" w:rsidR="00022BC2" w:rsidRPr="00022BC2" w:rsidRDefault="00022BC2" w:rsidP="00505F7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2</w:t>
            </w:r>
          </w:p>
        </w:tc>
        <w:tc>
          <w:tcPr>
            <w:tcW w:w="2550" w:type="dxa"/>
            <w:vAlign w:val="center"/>
          </w:tcPr>
          <w:p w14:paraId="27CF2735" w14:textId="77777777" w:rsidR="00022BC2" w:rsidRDefault="001F5EEA" w:rsidP="001F5EE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939</m:t>
                </m:r>
              </m:oMath>
            </m:oMathPara>
          </w:p>
        </w:tc>
      </w:tr>
      <w:tr w:rsidR="00022BC2" w14:paraId="65539BD1" w14:textId="77777777" w:rsidTr="00C73B94">
        <w:trPr>
          <w:trHeight w:val="288"/>
          <w:jc w:val="center"/>
        </w:trPr>
        <w:tc>
          <w:tcPr>
            <w:tcW w:w="2550" w:type="dxa"/>
            <w:vAlign w:val="center"/>
          </w:tcPr>
          <w:p w14:paraId="4EBE5018" w14:textId="77777777" w:rsidR="00022BC2" w:rsidRPr="00022BC2" w:rsidRDefault="00022BC2" w:rsidP="00505F7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3</w:t>
            </w:r>
          </w:p>
        </w:tc>
        <w:tc>
          <w:tcPr>
            <w:tcW w:w="2550" w:type="dxa"/>
            <w:vAlign w:val="center"/>
          </w:tcPr>
          <w:p w14:paraId="76138148" w14:textId="77777777" w:rsidR="00022BC2" w:rsidRDefault="001F5EEA" w:rsidP="001F5EE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678</m:t>
                </m:r>
              </m:oMath>
            </m:oMathPara>
          </w:p>
        </w:tc>
      </w:tr>
      <w:tr w:rsidR="00022BC2" w14:paraId="5EC18B0F" w14:textId="77777777" w:rsidTr="00C73B94">
        <w:trPr>
          <w:trHeight w:val="288"/>
          <w:jc w:val="center"/>
        </w:trPr>
        <w:tc>
          <w:tcPr>
            <w:tcW w:w="2550" w:type="dxa"/>
            <w:vAlign w:val="center"/>
          </w:tcPr>
          <w:p w14:paraId="538D9A15" w14:textId="77777777" w:rsidR="00022BC2" w:rsidRPr="00022BC2" w:rsidRDefault="00022BC2" w:rsidP="00505F7B">
            <w:pPr>
              <w:pStyle w:val="ny-lesson-SFinsert-response-table"/>
              <w:jc w:val="center"/>
              <w:rPr>
                <w:i w:val="0"/>
                <w:color w:val="auto"/>
              </w:rPr>
            </w:pPr>
            <w:r>
              <w:rPr>
                <w:i w:val="0"/>
                <w:color w:val="auto"/>
              </w:rPr>
              <w:t>4</w:t>
            </w:r>
          </w:p>
        </w:tc>
        <w:tc>
          <w:tcPr>
            <w:tcW w:w="2550" w:type="dxa"/>
            <w:vAlign w:val="center"/>
          </w:tcPr>
          <w:p w14:paraId="7A5D0CD0" w14:textId="77777777" w:rsidR="00022BC2" w:rsidRDefault="001F5EEA" w:rsidP="001F5EEA">
            <w:pPr>
              <w:pStyle w:val="ny-lesson-SFinsert-response-table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490</m:t>
                </m:r>
              </m:oMath>
            </m:oMathPara>
          </w:p>
        </w:tc>
      </w:tr>
    </w:tbl>
    <w:p w14:paraId="4200B642" w14:textId="77777777" w:rsidR="003700FC" w:rsidRDefault="003700FC" w:rsidP="001F5EEA">
      <w:pPr>
        <w:pStyle w:val="ny-lesson-SFinsert-number-list"/>
        <w:numPr>
          <w:ilvl w:val="0"/>
          <w:numId w:val="0"/>
        </w:numPr>
        <w:ind w:left="1224"/>
      </w:pPr>
    </w:p>
    <w:p w14:paraId="305CECD3" w14:textId="77777777" w:rsidR="00F22B7F" w:rsidRDefault="00F1380F" w:rsidP="003F61BE">
      <w:pPr>
        <w:pStyle w:val="ny-lesson-SFinsert-number-list"/>
        <w:numPr>
          <w:ilvl w:val="1"/>
          <w:numId w:val="17"/>
        </w:numPr>
      </w:pPr>
      <w:r>
        <w:t xml:space="preserve">Write the </w:t>
      </w:r>
      <w:r w:rsidR="00B56CC9">
        <w:t xml:space="preserve">explicit formula for the sequence that models the height of </w:t>
      </w:r>
      <w:proofErr w:type="spellStart"/>
      <w:r w:rsidR="00B56CC9">
        <w:t>Maddie’s</w:t>
      </w:r>
      <w:proofErr w:type="spellEnd"/>
      <w:r w:rsidR="00B56CC9">
        <w:t xml:space="preserve"> basketball after any number of bounces</w:t>
      </w:r>
      <w:r w:rsidR="001F5EEA">
        <w:t>.</w:t>
      </w:r>
    </w:p>
    <w:p w14:paraId="77F6353D" w14:textId="77777777" w:rsidR="001F5EEA" w:rsidRPr="0058365C" w:rsidRDefault="001F5EEA" w:rsidP="003F61BE">
      <w:pPr>
        <w:pStyle w:val="ny-lesson-SFinsert-response"/>
        <w:ind w:left="1710"/>
        <w:rPr>
          <w:sz w:val="20"/>
        </w:rPr>
      </w:pPr>
      <m:oMath>
        <m:r>
          <m:rPr>
            <m:sty m:val="bi"/>
          </m:rPr>
          <w:rPr>
            <w:rFonts w:ascii="Cambria Math" w:hAnsi="Cambria Math"/>
          </w:rPr>
          <m:t>f(n)=1,800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2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13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0"/>
                      </w:rPr>
                      <m:t>18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n</m:t>
            </m:r>
          </m:sup>
        </m:sSup>
      </m:oMath>
      <w:r>
        <w:t xml:space="preserve"> </w:t>
      </w:r>
    </w:p>
    <w:p w14:paraId="48F66363" w14:textId="77777777" w:rsidR="00C73B94" w:rsidRDefault="00C73B94" w:rsidP="00AE4F27">
      <w:pPr>
        <w:pStyle w:val="ny-lesson-SFinsert-number-list"/>
        <w:numPr>
          <w:ilvl w:val="0"/>
          <w:numId w:val="0"/>
        </w:numPr>
        <w:ind w:left="1224"/>
      </w:pPr>
    </w:p>
    <w:p w14:paraId="3B655627" w14:textId="50E299FD" w:rsidR="00AE4F27" w:rsidRDefault="00F1380F" w:rsidP="003F61BE">
      <w:pPr>
        <w:pStyle w:val="ny-lesson-SFinsert-number-list"/>
        <w:numPr>
          <w:ilvl w:val="1"/>
          <w:numId w:val="17"/>
        </w:numPr>
      </w:pPr>
      <w:r w:rsidRPr="00120F9C">
        <w:t>Plot the points from the table</w:t>
      </w:r>
      <w:r w:rsidR="005B1C6E" w:rsidRPr="00120F9C">
        <w:t xml:space="preserve">. </w:t>
      </w:r>
      <w:r w:rsidR="00AE4F27" w:rsidRPr="00120F9C">
        <w:t xml:space="preserve"> </w:t>
      </w:r>
      <w:r w:rsidR="005B1C6E" w:rsidRPr="00120F9C">
        <w:t>C</w:t>
      </w:r>
      <w:r w:rsidRPr="00120F9C">
        <w:t>onnect the points with a smooth curve,</w:t>
      </w:r>
      <w:r w:rsidR="005B1C6E" w:rsidRPr="00120F9C">
        <w:t xml:space="preserve"> and</w:t>
      </w:r>
      <w:r w:rsidRPr="00120F9C">
        <w:t xml:space="preserve"> </w:t>
      </w:r>
      <w:r w:rsidR="00AE4F27" w:rsidRPr="00120F9C">
        <w:t xml:space="preserve">then use the </w:t>
      </w:r>
      <w:r w:rsidRPr="00120F9C">
        <w:t>curve</w:t>
      </w:r>
      <w:r w:rsidR="00AE4F27" w:rsidRPr="00120F9C">
        <w:t xml:space="preserve"> to estimate the bounce number at which the rebound height will drop below </w:t>
      </w:r>
      <m:oMath>
        <m:r>
          <m:rPr>
            <m:sty m:val="bi"/>
          </m:rPr>
          <w:rPr>
            <w:rFonts w:ascii="Cambria Math" w:hAnsi="Cambria Math"/>
          </w:rPr>
          <m:t>200</m:t>
        </m:r>
      </m:oMath>
      <w:r w:rsidR="00672712" w:rsidRPr="00120F9C">
        <w:t xml:space="preserve"> mm.</w:t>
      </w:r>
    </w:p>
    <w:p w14:paraId="61EFE532" w14:textId="77777777" w:rsidR="00C73B94" w:rsidRDefault="00C73B94" w:rsidP="00AE4F27">
      <w:pPr>
        <w:pStyle w:val="ny-lesson-SFinsert-number-list"/>
        <w:numPr>
          <w:ilvl w:val="0"/>
          <w:numId w:val="0"/>
        </w:numPr>
        <w:ind w:left="1224"/>
      </w:pPr>
    </w:p>
    <w:p w14:paraId="39A6ECB6" w14:textId="77777777" w:rsidR="00672712" w:rsidRDefault="00FC0C48" w:rsidP="00C73B94">
      <w:pPr>
        <w:pStyle w:val="ny-lesson-SFinsert-number-list"/>
        <w:numPr>
          <w:ilvl w:val="0"/>
          <w:numId w:val="0"/>
        </w:numPr>
        <w:ind w:right="30"/>
        <w:jc w:val="center"/>
      </w:pPr>
      <w:bookmarkStart w:id="0" w:name="_GoBack"/>
      <w:r>
        <w:rPr>
          <w:noProof/>
        </w:rPr>
        <w:drawing>
          <wp:inline distT="0" distB="0" distL="0" distR="0" wp14:anchorId="1600D5C8" wp14:editId="1B20C281">
            <wp:extent cx="3807372" cy="1971303"/>
            <wp:effectExtent l="0" t="0" r="22225" b="1016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bookmarkEnd w:id="0"/>
    </w:p>
    <w:p w14:paraId="53D3D416" w14:textId="77777777" w:rsidR="00672712" w:rsidRDefault="00672712" w:rsidP="00AE4F27">
      <w:pPr>
        <w:pStyle w:val="ny-lesson-SFinsert-number-list"/>
        <w:numPr>
          <w:ilvl w:val="0"/>
          <w:numId w:val="0"/>
        </w:numPr>
        <w:ind w:left="1224"/>
      </w:pPr>
    </w:p>
    <w:p w14:paraId="007C4542" w14:textId="341D7E88" w:rsidR="00672712" w:rsidRDefault="00672712" w:rsidP="003F61BE">
      <w:pPr>
        <w:pStyle w:val="ny-lesson-SFinsert-response"/>
        <w:ind w:left="1710"/>
      </w:pPr>
      <w:r>
        <w:t xml:space="preserve">At the </w:t>
      </w:r>
      <m:oMath>
        <m:r>
          <m:rPr>
            <m:sty m:val="bi"/>
          </m:rPr>
          <w:rPr>
            <w:rFonts w:ascii="Cambria Math" w:hAnsi="Cambria Math"/>
          </w:rPr>
          <m:t>7</m:t>
        </m:r>
      </m:oMath>
      <w:proofErr w:type="gramStart"/>
      <w:r>
        <w:t>th</w:t>
      </w:r>
      <w:proofErr w:type="gramEnd"/>
      <w:r>
        <w:t xml:space="preserve"> rebound, the rebound height falls below </w:t>
      </w:r>
      <m:oMath>
        <m:r>
          <m:rPr>
            <m:sty m:val="bi"/>
          </m:rPr>
          <w:rPr>
            <w:rFonts w:ascii="Cambria Math" w:hAnsi="Cambria Math"/>
          </w:rPr>
          <m:t>200</m:t>
        </m:r>
      </m:oMath>
      <w:r>
        <w:t xml:space="preserve"> mm.</w:t>
      </w:r>
    </w:p>
    <w:p w14:paraId="3A79B2B8" w14:textId="77777777" w:rsidR="001F5EEA" w:rsidRDefault="001F5EEA" w:rsidP="001F5EEA">
      <w:pPr>
        <w:pStyle w:val="ny-lesson-SFinsert-response"/>
        <w:ind w:left="1260"/>
      </w:pPr>
    </w:p>
    <w:p w14:paraId="1F03CFE5" w14:textId="77777777" w:rsidR="00C73B94" w:rsidRDefault="00C73B94">
      <w:pPr>
        <w:rPr>
          <w:rFonts w:ascii="Calibri Bold" w:eastAsia="Myriad Pro" w:hAnsi="Calibri Bold" w:cs="Myriad Pro"/>
          <w:b/>
          <w:color w:val="231F20"/>
        </w:rPr>
      </w:pPr>
      <w:r>
        <w:br w:type="page"/>
      </w:r>
    </w:p>
    <w:p w14:paraId="69CA0A18" w14:textId="52D29BE4" w:rsidR="00F22B7F" w:rsidRDefault="00F22B7F" w:rsidP="00B67BF2">
      <w:pPr>
        <w:pStyle w:val="ny-lesson-hdr-1"/>
      </w:pPr>
      <w:r w:rsidRPr="008C5D1C">
        <w:lastRenderedPageBreak/>
        <w:t xml:space="preserve">Closing </w:t>
      </w:r>
      <w:r w:rsidR="00B67BF2">
        <w:t>(</w:t>
      </w:r>
      <w:r w:rsidR="00EF1B1B">
        <w:t>5</w:t>
      </w:r>
      <w:r w:rsidR="00B67BF2">
        <w:t xml:space="preserve"> minutes)</w:t>
      </w:r>
    </w:p>
    <w:p w14:paraId="06F22A71" w14:textId="203A5FA5" w:rsidR="00F1380F" w:rsidRDefault="00F1380F" w:rsidP="000D253F">
      <w:pPr>
        <w:pStyle w:val="ny-lesson-paragraph"/>
        <w:numPr>
          <w:ilvl w:val="0"/>
          <w:numId w:val="20"/>
        </w:numPr>
      </w:pPr>
      <w:r>
        <w:t>Create a wor</w:t>
      </w:r>
      <w:r w:rsidR="00DB0F53">
        <w:t xml:space="preserve">d problem that could be solved using an exponential decay model.  Solve the problem yourself on a separate sheet of paper.  </w:t>
      </w:r>
    </w:p>
    <w:p w14:paraId="1352DDDC" w14:textId="6D121FFB" w:rsidR="00DB0F53" w:rsidRPr="00F1380F" w:rsidRDefault="00C73B94" w:rsidP="00DB0F53">
      <w:pPr>
        <w:pStyle w:val="ny-lesson-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0B2AE7" wp14:editId="2DBA16B1">
                <wp:simplePos x="0" y="0"/>
                <wp:positionH relativeFrom="margin">
                  <wp:align>center</wp:align>
                </wp:positionH>
                <wp:positionV relativeFrom="paragraph">
                  <wp:posOffset>545053</wp:posOffset>
                </wp:positionV>
                <wp:extent cx="5303520" cy="938150"/>
                <wp:effectExtent l="0" t="0" r="11430" b="1460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93815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0;margin-top:42.9pt;width:417.6pt;height:73.8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" filled="f" strokecolor="#4f6228" strokeweight="1.15pt">
                <w10:wrap anchorx="margin"/>
              </v:rect>
            </w:pict>
          </mc:Fallback>
        </mc:AlternateContent>
      </w:r>
      <w:r w:rsidR="003700F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6B191" wp14:editId="0D56CDD0">
                <wp:simplePos x="0" y="0"/>
                <wp:positionH relativeFrom="margin">
                  <wp:align>center</wp:align>
                </wp:positionH>
                <wp:positionV relativeFrom="paragraph">
                  <wp:posOffset>603885</wp:posOffset>
                </wp:positionV>
                <wp:extent cx="5120640" cy="770890"/>
                <wp:effectExtent l="25400" t="25400" r="35560" b="16510"/>
                <wp:wrapTopAndBottom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0640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B0C73" w14:textId="2C45FD80" w:rsidR="00747D5A" w:rsidRPr="00C73B94" w:rsidRDefault="00747D5A" w:rsidP="00D97882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18"/>
                                <w:szCs w:val="18"/>
                              </w:rPr>
                            </w:pPr>
                            <w:r w:rsidRPr="00C73B94"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18"/>
                                <w:szCs w:val="18"/>
                              </w:rPr>
                              <w:t>Lesson Summary</w:t>
                            </w:r>
                          </w:p>
                          <w:p w14:paraId="2F0953CC" w14:textId="04710617" w:rsidR="00747D5A" w:rsidRPr="006E20FF" w:rsidRDefault="00747D5A" w:rsidP="00F1380F">
                            <w:pPr>
                              <w:pStyle w:val="ny-lesson-paragraph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E20FF">
                              <w:rPr>
                                <w:rFonts w:cs="Calibri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The explicit formula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libri"/>
                                  <w:color w:val="000000" w:themeColor="text1"/>
                                  <w:sz w:val="16"/>
                                  <w:szCs w:val="16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Calibri"/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Calibri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t</m:t>
                                  </m:r>
                                </m:e>
                              </m:d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libri"/>
                                  <w:color w:val="000000" w:themeColor="text1"/>
                                  <w:sz w:val="16"/>
                                  <w:szCs w:val="16"/>
                                </w:rPr>
                                <m:t>=a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Calibri"/>
                                      <w:b/>
                                      <w:i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m:ctrlPr>
                                </m:sSup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Calibri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b</m:t>
                                  </m:r>
                                </m:e>
                                <m:sup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Calibri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m:t>t</m:t>
                                  </m:r>
                                </m:sup>
                              </m:sSup>
                            </m:oMath>
                            <w:r w:rsidRPr="006E20FF">
                              <w:rPr>
                                <w:rFonts w:cs="Calibri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models exponential decay, where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libri"/>
                                  <w:color w:val="000000" w:themeColor="text1"/>
                                  <w:sz w:val="16"/>
                                  <w:szCs w:val="16"/>
                                </w:rPr>
                                <m:t>a</m:t>
                              </m:r>
                            </m:oMath>
                            <w:r w:rsidRPr="006E20FF">
                              <w:rPr>
                                <w:rFonts w:cs="Calibri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represents the initial value of the sequence,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libri"/>
                                  <w:color w:val="000000" w:themeColor="text1"/>
                                  <w:sz w:val="16"/>
                                  <w:szCs w:val="16"/>
                                </w:rPr>
                                <m:t>b&lt;1</m:t>
                              </m:r>
                            </m:oMath>
                            <w:r w:rsidRPr="006E20FF">
                              <w:rPr>
                                <w:rFonts w:cs="Calibri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represents the growth</w:t>
                            </w:r>
                            <w:r w:rsidR="00DE31D0">
                              <w:rPr>
                                <w:rFonts w:cs="Calibri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factor (or decay factor) per unit of time</w:t>
                            </w:r>
                            <w:r w:rsidRPr="006E20FF">
                              <w:rPr>
                                <w:rFonts w:cs="Calibri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and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Calibri"/>
                                  <w:color w:val="000000" w:themeColor="text1"/>
                                  <w:sz w:val="16"/>
                                  <w:szCs w:val="16"/>
                                </w:rPr>
                                <m:t>t</m:t>
                              </m:r>
                            </m:oMath>
                            <w:r w:rsidRPr="006E20FF">
                              <w:rPr>
                                <w:rFonts w:cs="Calibri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represents units of time.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margin-left:0;margin-top:47.55pt;width:403.2pt;height:60.7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" strokecolor="#4f6228" strokeweight="3pt">
                <v:stroke linestyle="thinThin"/>
                <v:textbox>
                  <w:txbxContent>
                    <w:p w14:paraId="1AAB0C73" w14:textId="2C45FD80" w:rsidR="00747D5A" w:rsidRPr="00C73B94" w:rsidRDefault="00747D5A" w:rsidP="00D97882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18"/>
                          <w:szCs w:val="18"/>
                        </w:rPr>
                      </w:pPr>
                      <w:r w:rsidRPr="00C73B94"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18"/>
                          <w:szCs w:val="18"/>
                        </w:rPr>
                        <w:t>Lesson Summary</w:t>
                      </w:r>
                    </w:p>
                    <w:p w14:paraId="2F0953CC" w14:textId="04710617" w:rsidR="00747D5A" w:rsidRPr="006E20FF" w:rsidRDefault="00747D5A" w:rsidP="00F1380F">
                      <w:pPr>
                        <w:pStyle w:val="ny-lesson-paragraph"/>
                        <w:rPr>
                          <w:b/>
                          <w:sz w:val="16"/>
                          <w:szCs w:val="16"/>
                        </w:rPr>
                      </w:pPr>
                      <w:r w:rsidRPr="006E20FF">
                        <w:rPr>
                          <w:rFonts w:cs="Calibri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The explicit formula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Calibri"/>
                            <w:color w:val="000000" w:themeColor="text1"/>
                            <w:sz w:val="16"/>
                            <w:szCs w:val="16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 w:cs="Calibri"/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Calibri"/>
                                <w:color w:val="000000" w:themeColor="text1"/>
                                <w:sz w:val="16"/>
                                <w:szCs w:val="16"/>
                              </w:rPr>
                              <m:t>t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 w:cs="Calibri"/>
                            <w:color w:val="000000" w:themeColor="text1"/>
                            <w:sz w:val="16"/>
                            <w:szCs w:val="16"/>
                          </w:rPr>
                          <m:t>=a</m:t>
                        </m:r>
                        <m:sSup>
                          <m:sSupPr>
                            <m:ctrlPr>
                              <w:rPr>
                                <w:rFonts w:ascii="Cambria Math" w:hAnsi="Cambria Math" w:cs="Calibri"/>
                                <w:b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Calibri"/>
                                <w:color w:val="000000" w:themeColor="text1"/>
                                <w:sz w:val="16"/>
                                <w:szCs w:val="16"/>
                              </w:rPr>
                              <m:t>b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Calibri"/>
                                <w:color w:val="000000" w:themeColor="text1"/>
                                <w:sz w:val="16"/>
                                <w:szCs w:val="16"/>
                              </w:rPr>
                              <m:t>t</m:t>
                            </m:r>
                          </m:sup>
                        </m:sSup>
                      </m:oMath>
                      <w:r w:rsidRPr="006E20FF">
                        <w:rPr>
                          <w:rFonts w:cs="Calibri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models exponential decay, where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Calibri"/>
                            <w:color w:val="000000" w:themeColor="text1"/>
                            <w:sz w:val="16"/>
                            <w:szCs w:val="16"/>
                          </w:rPr>
                          <m:t>a</m:t>
                        </m:r>
                      </m:oMath>
                      <w:r w:rsidRPr="006E20FF">
                        <w:rPr>
                          <w:rFonts w:cs="Calibri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represents the initial value of the sequence,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Calibri"/>
                            <w:color w:val="000000" w:themeColor="text1"/>
                            <w:sz w:val="16"/>
                            <w:szCs w:val="16"/>
                          </w:rPr>
                          <m:t>b&lt;1</m:t>
                        </m:r>
                      </m:oMath>
                      <w:r w:rsidRPr="006E20FF">
                        <w:rPr>
                          <w:rFonts w:cs="Calibri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represents the growth</w:t>
                      </w:r>
                      <w:r w:rsidR="00DE31D0">
                        <w:rPr>
                          <w:rFonts w:cs="Calibri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factor (or decay factor) per unit of time</w:t>
                      </w:r>
                      <w:r w:rsidRPr="006E20FF">
                        <w:rPr>
                          <w:rFonts w:cs="Calibri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, and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="Calibri"/>
                            <w:color w:val="000000" w:themeColor="text1"/>
                            <w:sz w:val="16"/>
                            <w:szCs w:val="16"/>
                          </w:rPr>
                          <m:t>t</m:t>
                        </m:r>
                      </m:oMath>
                      <w:r w:rsidRPr="006E20FF">
                        <w:rPr>
                          <w:rFonts w:cs="Calibri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represents units of time.  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DB0F53">
        <w:t>After students have written their word problem</w:t>
      </w:r>
      <w:r w:rsidR="005B1C6E">
        <w:t>s</w:t>
      </w:r>
      <w:r w:rsidR="00DB0F53">
        <w:t xml:space="preserve"> and solved </w:t>
      </w:r>
      <w:r w:rsidR="005B1C6E">
        <w:t>them</w:t>
      </w:r>
      <w:r w:rsidR="00DB0F53">
        <w:t>, check their problem</w:t>
      </w:r>
      <w:r w:rsidR="005B1C6E">
        <w:t>s</w:t>
      </w:r>
      <w:r w:rsidR="00DB0F53">
        <w:t xml:space="preserve"> before allowing the students to exchange problems for solving with another student.  </w:t>
      </w:r>
    </w:p>
    <w:p w14:paraId="6D160C39" w14:textId="77777777" w:rsidR="003700FC" w:rsidRDefault="003700FC" w:rsidP="00EF1B1B">
      <w:pPr>
        <w:pStyle w:val="ny-lesson-hdr-1"/>
      </w:pPr>
    </w:p>
    <w:p w14:paraId="01DFD59B" w14:textId="77777777" w:rsidR="003700FC" w:rsidRDefault="003700FC" w:rsidP="00EF1B1B">
      <w:pPr>
        <w:pStyle w:val="ny-lesson-hdr-1"/>
      </w:pPr>
    </w:p>
    <w:p w14:paraId="03124832" w14:textId="57056076" w:rsidR="00EF1B1B" w:rsidRDefault="00EF1B1B" w:rsidP="00EF1B1B">
      <w:pPr>
        <w:pStyle w:val="ny-lesson-hdr-1"/>
      </w:pPr>
      <w:r>
        <w:t>Exit Ticket (5</w:t>
      </w:r>
      <w:r w:rsidRPr="0057295C">
        <w:t xml:space="preserve"> minutes) </w:t>
      </w:r>
    </w:p>
    <w:p w14:paraId="6F685212" w14:textId="77777777" w:rsidR="00EF1B1B" w:rsidRDefault="00EF1B1B" w:rsidP="00F22B7F">
      <w:pPr>
        <w:pStyle w:val="ny-lesson-bullet"/>
        <w:numPr>
          <w:ilvl w:val="0"/>
          <w:numId w:val="0"/>
        </w:numPr>
        <w:ind w:left="720" w:hanging="360"/>
      </w:pPr>
    </w:p>
    <w:p w14:paraId="10217E50" w14:textId="77777777" w:rsidR="00EF1B1B" w:rsidRDefault="00EF1B1B" w:rsidP="00F22B7F">
      <w:pPr>
        <w:pStyle w:val="ny-lesson-bullet"/>
        <w:numPr>
          <w:ilvl w:val="0"/>
          <w:numId w:val="0"/>
        </w:numPr>
        <w:ind w:left="720" w:hanging="360"/>
      </w:pPr>
    </w:p>
    <w:p w14:paraId="6FF7861F" w14:textId="77777777" w:rsidR="00EF1B1B" w:rsidRDefault="00EF1B1B" w:rsidP="00F22B7F">
      <w:pPr>
        <w:pStyle w:val="ny-lesson-bullet"/>
        <w:numPr>
          <w:ilvl w:val="0"/>
          <w:numId w:val="0"/>
        </w:numPr>
        <w:ind w:left="720" w:hanging="360"/>
      </w:pPr>
    </w:p>
    <w:p w14:paraId="05E142E9" w14:textId="77777777" w:rsidR="00EF1B1B" w:rsidRDefault="00EF1B1B" w:rsidP="00F22B7F">
      <w:pPr>
        <w:pStyle w:val="ny-lesson-bullet"/>
        <w:numPr>
          <w:ilvl w:val="0"/>
          <w:numId w:val="0"/>
        </w:numPr>
        <w:ind w:left="720" w:hanging="360"/>
      </w:pPr>
    </w:p>
    <w:p w14:paraId="2DD08AA2" w14:textId="77777777" w:rsidR="00EF1B1B" w:rsidRDefault="00EF1B1B" w:rsidP="00F22B7F">
      <w:pPr>
        <w:pStyle w:val="ny-lesson-bullet"/>
        <w:numPr>
          <w:ilvl w:val="0"/>
          <w:numId w:val="0"/>
        </w:numPr>
        <w:ind w:left="720" w:hanging="360"/>
      </w:pPr>
    </w:p>
    <w:p w14:paraId="34634637" w14:textId="77777777" w:rsidR="00F22B7F" w:rsidRDefault="00F22B7F" w:rsidP="00F22B7F">
      <w:pPr>
        <w:pStyle w:val="ny-lesson-bullet"/>
        <w:numPr>
          <w:ilvl w:val="0"/>
          <w:numId w:val="0"/>
        </w:numPr>
        <w:ind w:left="720" w:hanging="360"/>
      </w:pPr>
    </w:p>
    <w:p w14:paraId="5F896BE5" w14:textId="77777777" w:rsidR="00D97882" w:rsidRDefault="00D97882" w:rsidP="00B67BF2">
      <w:pPr>
        <w:pStyle w:val="ny-lesson-hdr-1"/>
      </w:pPr>
    </w:p>
    <w:p w14:paraId="35FD07B5" w14:textId="77777777" w:rsidR="00F22B7F" w:rsidRDefault="00F22B7F" w:rsidP="00F22B7F">
      <w:pPr>
        <w:rPr>
          <w:rFonts w:ascii="Calibri" w:eastAsia="Myriad Pro" w:hAnsi="Calibri" w:cs="Myriad Pro"/>
          <w:color w:val="231F20"/>
        </w:rPr>
      </w:pPr>
    </w:p>
    <w:p w14:paraId="6AEEDDBF" w14:textId="77777777" w:rsidR="00C73B94" w:rsidRDefault="00C73B94">
      <w:pPr>
        <w:rPr>
          <w:rFonts w:ascii="Calibri" w:eastAsia="Myriad Pro" w:hAnsi="Calibri" w:cs="Myriad Pro"/>
          <w:color w:val="231F20"/>
        </w:rPr>
      </w:pPr>
      <w:r>
        <w:br w:type="page"/>
      </w:r>
    </w:p>
    <w:p w14:paraId="471D8A96" w14:textId="045278BF" w:rsidR="00F22B7F" w:rsidRPr="00C258BC" w:rsidRDefault="00F22B7F" w:rsidP="00F22B7F">
      <w:pPr>
        <w:pStyle w:val="ny-lesson-paragraph"/>
        <w:rPr>
          <w:sz w:val="22"/>
        </w:rPr>
      </w:pPr>
      <w:r w:rsidRPr="00C258BC">
        <w:rPr>
          <w:sz w:val="22"/>
        </w:rPr>
        <w:lastRenderedPageBreak/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14:paraId="535A828B" w14:textId="77777777" w:rsidR="004163BD" w:rsidRPr="00D0546C" w:rsidRDefault="004163BD" w:rsidP="004163BD">
      <w:pPr>
        <w:pStyle w:val="ny-lesson-header"/>
      </w:pPr>
      <w:r>
        <w:t>Lesson 7</w:t>
      </w:r>
      <w:r w:rsidRPr="00D0546C">
        <w:t>:</w:t>
      </w:r>
      <w:r>
        <w:t xml:space="preserve"> </w:t>
      </w:r>
      <w:r w:rsidRPr="00D0546C">
        <w:t xml:space="preserve"> </w:t>
      </w:r>
      <w:r>
        <w:t xml:space="preserve">Exponential Decay </w:t>
      </w:r>
    </w:p>
    <w:p w14:paraId="524EF778" w14:textId="77777777" w:rsidR="00F22B7F" w:rsidRDefault="00F22B7F" w:rsidP="00F22B7F">
      <w:pPr>
        <w:pStyle w:val="ny-callout-hdr"/>
      </w:pPr>
    </w:p>
    <w:p w14:paraId="3A78A2CA" w14:textId="77777777" w:rsidR="00F22B7F" w:rsidRDefault="00F22B7F" w:rsidP="00F22B7F">
      <w:pPr>
        <w:pStyle w:val="ny-callout-hdr"/>
      </w:pPr>
      <w:r>
        <w:t>Exit Ticket</w:t>
      </w:r>
    </w:p>
    <w:p w14:paraId="410A0450" w14:textId="77777777" w:rsidR="00F22B7F" w:rsidRDefault="00F22B7F" w:rsidP="00F22B7F">
      <w:pPr>
        <w:pStyle w:val="ny-callout-hdr"/>
      </w:pPr>
    </w:p>
    <w:p w14:paraId="38543E3D" w14:textId="77777777" w:rsidR="00B67BF2" w:rsidRDefault="00672712" w:rsidP="006E20FF">
      <w:pPr>
        <w:pStyle w:val="ny-lesson-paragraph"/>
      </w:pPr>
      <w:r>
        <w:t xml:space="preserve">A huge </w:t>
      </w:r>
      <w:proofErr w:type="spellStart"/>
      <w:r>
        <w:t>ping-pong</w:t>
      </w:r>
      <w:proofErr w:type="spellEnd"/>
      <w:r>
        <w:t xml:space="preserve"> tournament is held in Beijing, with </w:t>
      </w:r>
      <m:oMath>
        <m:r>
          <w:rPr>
            <w:rFonts w:ascii="Cambria Math" w:hAnsi="Cambria Math"/>
          </w:rPr>
          <m:t>65,536</m:t>
        </m:r>
      </m:oMath>
      <w:r>
        <w:t xml:space="preserve"> participants at the start of the tournament.  Each round of the tournament eliminates half the participants.  </w:t>
      </w:r>
    </w:p>
    <w:p w14:paraId="12E48773" w14:textId="77777777" w:rsidR="003700FC" w:rsidRDefault="004F5060" w:rsidP="000D253F">
      <w:pPr>
        <w:pStyle w:val="ny-lesson-numbering"/>
        <w:numPr>
          <w:ilvl w:val="1"/>
          <w:numId w:val="9"/>
        </w:numPr>
        <w:tabs>
          <w:tab w:val="clear" w:pos="403"/>
        </w:tabs>
      </w:pPr>
      <w:r>
        <w:t xml:space="preserve">If </w:t>
      </w:r>
      <m:oMath>
        <m:r>
          <w:rPr>
            <w:rFonts w:ascii="Cambria Math" w:hAnsi="Cambria Math"/>
          </w:rPr>
          <m:t>p(r)</m:t>
        </m:r>
      </m:oMath>
      <w:r>
        <w:t xml:space="preserve"> represents the number of participants remaining after </w:t>
      </w:r>
      <m:oMath>
        <m:r>
          <w:rPr>
            <w:rFonts w:ascii="Cambria Math" w:hAnsi="Cambria Math"/>
          </w:rPr>
          <m:t>r</m:t>
        </m:r>
      </m:oMath>
      <w:r>
        <w:t xml:space="preserve"> rounds of play, write a </w:t>
      </w:r>
      <w:r w:rsidR="00EC2319">
        <w:t xml:space="preserve">formula </w:t>
      </w:r>
      <w:r>
        <w:t>to model the number of participants remaining.</w:t>
      </w:r>
    </w:p>
    <w:p w14:paraId="642CFFB9" w14:textId="77777777" w:rsidR="003700FC" w:rsidRDefault="004F5060" w:rsidP="003700FC">
      <w:pPr>
        <w:pStyle w:val="ny-lesson-paragraph"/>
      </w:pPr>
      <w:r>
        <w:br/>
      </w:r>
    </w:p>
    <w:p w14:paraId="2D5B37D9" w14:textId="77777777" w:rsidR="003700FC" w:rsidRDefault="003700FC" w:rsidP="003700FC">
      <w:pPr>
        <w:pStyle w:val="ny-lesson-paragraph"/>
      </w:pPr>
    </w:p>
    <w:p w14:paraId="68BDE896" w14:textId="77777777" w:rsidR="00C73B94" w:rsidRDefault="00C73B94" w:rsidP="003700FC">
      <w:pPr>
        <w:pStyle w:val="ny-lesson-paragraph"/>
      </w:pPr>
    </w:p>
    <w:p w14:paraId="1F7A38EE" w14:textId="77777777" w:rsidR="004F5060" w:rsidRDefault="004F5060" w:rsidP="003700FC">
      <w:pPr>
        <w:pStyle w:val="ny-lesson-paragraph"/>
      </w:pPr>
      <w:r>
        <w:br/>
      </w:r>
      <w:r>
        <w:br/>
      </w:r>
    </w:p>
    <w:p w14:paraId="2EE6C5AC" w14:textId="77777777" w:rsidR="003700FC" w:rsidRDefault="004F5060" w:rsidP="000D253F">
      <w:pPr>
        <w:pStyle w:val="ny-lesson-numbering"/>
        <w:numPr>
          <w:ilvl w:val="1"/>
          <w:numId w:val="9"/>
        </w:numPr>
        <w:tabs>
          <w:tab w:val="clear" w:pos="403"/>
        </w:tabs>
        <w:rPr>
          <w:rStyle w:val="ny-lesson-paragraphChar"/>
        </w:rPr>
      </w:pPr>
      <w:r>
        <w:t xml:space="preserve">Use your model to determine how many participants remain after </w:t>
      </w:r>
      <m:oMath>
        <m:r>
          <w:rPr>
            <w:rFonts w:ascii="Cambria Math" w:hAnsi="Cambria Math"/>
          </w:rPr>
          <m:t xml:space="preserve">10 </m:t>
        </m:r>
      </m:oMath>
      <w:r>
        <w:t>rounds of play.</w:t>
      </w:r>
      <w:r>
        <w:br/>
      </w:r>
      <w:r w:rsidRPr="003700FC">
        <w:rPr>
          <w:rStyle w:val="ny-lesson-paragraphChar"/>
        </w:rPr>
        <w:br/>
      </w:r>
      <w:r w:rsidRPr="003700FC">
        <w:rPr>
          <w:rStyle w:val="ny-lesson-paragraphChar"/>
        </w:rPr>
        <w:br/>
      </w:r>
    </w:p>
    <w:p w14:paraId="5890BA9A" w14:textId="77777777" w:rsidR="00C73B94" w:rsidRDefault="004F5060" w:rsidP="003700FC">
      <w:pPr>
        <w:pStyle w:val="ny-lesson-numbering"/>
        <w:numPr>
          <w:ilvl w:val="0"/>
          <w:numId w:val="0"/>
        </w:numPr>
        <w:tabs>
          <w:tab w:val="clear" w:pos="403"/>
        </w:tabs>
        <w:ind w:left="806"/>
        <w:rPr>
          <w:rStyle w:val="ny-lesson-paragraphChar"/>
        </w:rPr>
      </w:pPr>
      <w:r w:rsidRPr="003700FC">
        <w:rPr>
          <w:rStyle w:val="ny-lesson-paragraphChar"/>
        </w:rPr>
        <w:br/>
      </w:r>
      <w:r w:rsidRPr="003700FC">
        <w:rPr>
          <w:rStyle w:val="ny-lesson-paragraphChar"/>
        </w:rPr>
        <w:br/>
      </w:r>
    </w:p>
    <w:p w14:paraId="663A2EB3" w14:textId="4353864E" w:rsidR="004F5060" w:rsidRPr="003700FC" w:rsidRDefault="004F5060" w:rsidP="003700FC">
      <w:pPr>
        <w:pStyle w:val="ny-lesson-numbering"/>
        <w:numPr>
          <w:ilvl w:val="0"/>
          <w:numId w:val="0"/>
        </w:numPr>
        <w:tabs>
          <w:tab w:val="clear" w:pos="403"/>
        </w:tabs>
        <w:ind w:left="806"/>
        <w:rPr>
          <w:rStyle w:val="ny-lesson-paragraphChar"/>
        </w:rPr>
      </w:pPr>
      <w:r w:rsidRPr="003700FC">
        <w:rPr>
          <w:rStyle w:val="ny-lesson-paragraphChar"/>
        </w:rPr>
        <w:br/>
      </w:r>
    </w:p>
    <w:p w14:paraId="611E7359" w14:textId="77777777" w:rsidR="004F5060" w:rsidRPr="0057295C" w:rsidRDefault="004F5060" w:rsidP="000D253F">
      <w:pPr>
        <w:pStyle w:val="ny-lesson-numbering"/>
        <w:numPr>
          <w:ilvl w:val="1"/>
          <w:numId w:val="9"/>
        </w:numPr>
        <w:tabs>
          <w:tab w:val="clear" w:pos="403"/>
        </w:tabs>
      </w:pPr>
      <w:r>
        <w:t xml:space="preserve">How many rounds of play will it take to determine the champion </w:t>
      </w:r>
      <w:proofErr w:type="spellStart"/>
      <w:r>
        <w:t>ping-pong</w:t>
      </w:r>
      <w:proofErr w:type="spellEnd"/>
      <w:r>
        <w:t xml:space="preserve"> player?</w:t>
      </w:r>
    </w:p>
    <w:p w14:paraId="683C13DE" w14:textId="77777777" w:rsidR="00B67BF2" w:rsidRDefault="00B67BF2" w:rsidP="00B67BF2">
      <w:pPr>
        <w:pStyle w:val="ny-lesson-numbering"/>
        <w:numPr>
          <w:ilvl w:val="0"/>
          <w:numId w:val="0"/>
        </w:numPr>
        <w:ind w:left="360"/>
      </w:pPr>
    </w:p>
    <w:p w14:paraId="63D3131F" w14:textId="77777777" w:rsidR="00B67BF2" w:rsidRDefault="00B67BF2" w:rsidP="00B67BF2">
      <w:pPr>
        <w:pStyle w:val="ny-lesson-numbering"/>
        <w:numPr>
          <w:ilvl w:val="0"/>
          <w:numId w:val="0"/>
        </w:numPr>
        <w:ind w:left="360"/>
      </w:pPr>
    </w:p>
    <w:p w14:paraId="3391868C" w14:textId="77777777" w:rsidR="00B67BF2" w:rsidRDefault="00B67BF2" w:rsidP="00B67BF2">
      <w:pPr>
        <w:pStyle w:val="ny-lesson-numbering"/>
        <w:numPr>
          <w:ilvl w:val="0"/>
          <w:numId w:val="0"/>
        </w:numPr>
        <w:ind w:left="360"/>
      </w:pPr>
    </w:p>
    <w:p w14:paraId="70E36D1E" w14:textId="77777777" w:rsidR="00B67BF2" w:rsidRDefault="00B67BF2" w:rsidP="00B67BF2">
      <w:pPr>
        <w:pStyle w:val="ny-lesson-numbering"/>
        <w:numPr>
          <w:ilvl w:val="0"/>
          <w:numId w:val="0"/>
        </w:numPr>
        <w:ind w:left="360"/>
      </w:pPr>
    </w:p>
    <w:p w14:paraId="5FDE03F2" w14:textId="77777777" w:rsidR="00B67BF2" w:rsidRPr="0057295C" w:rsidRDefault="00B67BF2" w:rsidP="00B67BF2">
      <w:pPr>
        <w:pStyle w:val="ny-lesson-numbering"/>
        <w:numPr>
          <w:ilvl w:val="0"/>
          <w:numId w:val="0"/>
        </w:numPr>
        <w:ind w:left="360"/>
      </w:pPr>
    </w:p>
    <w:p w14:paraId="634A320E" w14:textId="77777777" w:rsidR="00022BC2" w:rsidRDefault="00022BC2" w:rsidP="00F22B7F">
      <w:pPr>
        <w:pStyle w:val="ny-callout-hdr"/>
      </w:pPr>
    </w:p>
    <w:p w14:paraId="306F2671" w14:textId="77777777" w:rsidR="00022BC2" w:rsidRDefault="00022BC2" w:rsidP="00F22B7F">
      <w:pPr>
        <w:pStyle w:val="ny-callout-hdr"/>
      </w:pPr>
    </w:p>
    <w:p w14:paraId="33229159" w14:textId="77777777" w:rsidR="00022BC2" w:rsidRDefault="00022BC2" w:rsidP="00F22B7F">
      <w:pPr>
        <w:pStyle w:val="ny-callout-hdr"/>
      </w:pPr>
    </w:p>
    <w:p w14:paraId="502EC412" w14:textId="77777777" w:rsidR="00F22B7F" w:rsidDel="009B69D2" w:rsidRDefault="00F22B7F" w:rsidP="00F22B7F">
      <w:pPr>
        <w:pStyle w:val="ny-callout-hdr"/>
      </w:pPr>
      <w:r>
        <w:br w:type="page"/>
      </w:r>
      <w:r>
        <w:lastRenderedPageBreak/>
        <w:t>Exit Ticket Sample Solutions</w:t>
      </w:r>
    </w:p>
    <w:p w14:paraId="75991F0C" w14:textId="578A4B6F" w:rsidR="00B67BF2" w:rsidRDefault="00B67BF2" w:rsidP="00B67BF2">
      <w:pPr>
        <w:pStyle w:val="ny-lesson-SFinsert-number-list"/>
        <w:numPr>
          <w:ilvl w:val="0"/>
          <w:numId w:val="0"/>
        </w:numPr>
        <w:ind w:left="1224"/>
      </w:pPr>
    </w:p>
    <w:p w14:paraId="0E48F989" w14:textId="6F7CCBCB" w:rsidR="00B67BF2" w:rsidRDefault="00C73B94" w:rsidP="00C73B94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3E042B" wp14:editId="5682181E">
                <wp:simplePos x="0" y="0"/>
                <wp:positionH relativeFrom="margin">
                  <wp:align>center</wp:align>
                </wp:positionH>
                <wp:positionV relativeFrom="paragraph">
                  <wp:posOffset>-858</wp:posOffset>
                </wp:positionV>
                <wp:extent cx="5303520" cy="2178685"/>
                <wp:effectExtent l="0" t="0" r="11430" b="1206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2178685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0;margin-top:-.05pt;width:417.6pt;height:171.55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" filled="f" strokecolor="#4f6228" strokeweight="1.15pt">
                <w10:wrap anchorx="margin"/>
              </v:rect>
            </w:pict>
          </mc:Fallback>
        </mc:AlternateContent>
      </w:r>
      <w:r w:rsidR="004F5060">
        <w:t xml:space="preserve">A huge </w:t>
      </w:r>
      <w:proofErr w:type="spellStart"/>
      <w:r w:rsidR="004F5060">
        <w:t>ping-pong</w:t>
      </w:r>
      <w:proofErr w:type="spellEnd"/>
      <w:r w:rsidR="004F5060">
        <w:t xml:space="preserve"> tournament is held in Beijing, with</w:t>
      </w:r>
      <w:r w:rsidR="004F5060" w:rsidRPr="004F5060">
        <w:t xml:space="preserve"> </w:t>
      </w:r>
      <m:oMath>
        <m:r>
          <m:rPr>
            <m:sty m:val="bi"/>
          </m:rPr>
          <w:rPr>
            <w:rFonts w:ascii="Cambria Math" w:hAnsi="Cambria Math"/>
          </w:rPr>
          <m:t>65,536</m:t>
        </m:r>
      </m:oMath>
      <w:r w:rsidR="004F5060">
        <w:t xml:space="preserve"> participants at the start of the tournament.  Each round of the tournament eliminates half the participants.</w:t>
      </w:r>
    </w:p>
    <w:p w14:paraId="2099BF15" w14:textId="77777777" w:rsidR="004F5060" w:rsidRDefault="004F5060" w:rsidP="000D253F">
      <w:pPr>
        <w:pStyle w:val="ny-lesson-SFinsert-number-list"/>
        <w:numPr>
          <w:ilvl w:val="1"/>
          <w:numId w:val="26"/>
        </w:numPr>
      </w:pPr>
      <w:r>
        <w:t xml:space="preserve">If </w:t>
      </w:r>
      <m:oMath>
        <m:r>
          <m:rPr>
            <m:sty m:val="bi"/>
          </m:rPr>
          <w:rPr>
            <w:rFonts w:ascii="Cambria Math" w:hAnsi="Cambria Math"/>
          </w:rPr>
          <m:t>p(r)</m:t>
        </m:r>
      </m:oMath>
      <w:r>
        <w:t xml:space="preserve"> represents the number of participants remaining after </w:t>
      </w:r>
      <m:oMath>
        <m:r>
          <m:rPr>
            <m:sty m:val="bi"/>
          </m:rPr>
          <w:rPr>
            <w:rFonts w:ascii="Cambria Math" w:hAnsi="Cambria Math"/>
          </w:rPr>
          <m:t>r</m:t>
        </m:r>
      </m:oMath>
      <w:r>
        <w:t xml:space="preserve"> rounds of play, write a </w:t>
      </w:r>
      <w:r w:rsidR="00724CED">
        <w:t xml:space="preserve">formula </w:t>
      </w:r>
      <w:r>
        <w:t>to model the number of participants remaining.</w:t>
      </w:r>
    </w:p>
    <w:p w14:paraId="454458F4" w14:textId="0135BDB1" w:rsidR="004F5060" w:rsidRPr="00C73B94" w:rsidRDefault="004F5060" w:rsidP="004F5060">
      <w:pPr>
        <w:pStyle w:val="ny-lesson-SFinsert-response"/>
        <w:ind w:left="1710"/>
        <w:rPr>
          <w:szCs w:val="1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Cs w:val="16"/>
            </w:rPr>
            <m:t>p</m:t>
          </m:r>
          <m:d>
            <m:dPr>
              <m:ctrlPr>
                <w:rPr>
                  <w:rFonts w:ascii="Cambria Math" w:hAnsi="Cambria Math"/>
                  <w:szCs w:val="16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Cs w:val="16"/>
                </w:rPr>
                <m:t>r</m:t>
              </m:r>
            </m:e>
          </m:d>
          <m:r>
            <m:rPr>
              <m:sty m:val="bi"/>
            </m:rPr>
            <w:rPr>
              <w:rFonts w:ascii="Cambria Math" w:hAnsi="Cambria Math"/>
              <w:szCs w:val="16"/>
            </w:rPr>
            <m:t>=65,536</m:t>
          </m:r>
          <m:sSup>
            <m:sSupPr>
              <m:ctrlPr>
                <w:rPr>
                  <w:rFonts w:ascii="Cambria Math" w:hAnsi="Cambria Math"/>
                  <w:szCs w:val="16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Cs w:val="1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16"/>
                        </w:rPr>
                        <m:t>1</m:t>
                      </m:r>
                      <m:ctrlPr>
                        <w:rPr>
                          <w:rFonts w:ascii="Cambria Math" w:hAnsi="Cambria Math" w:cs="Cambria Math"/>
                          <w:szCs w:val="16"/>
                        </w:rPr>
                      </m:ctrlP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16"/>
                        </w:rPr>
                        <m:t>2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  <w:szCs w:val="16"/>
                </w:rPr>
                <m:t>r</m:t>
              </m:r>
            </m:sup>
          </m:sSup>
        </m:oMath>
      </m:oMathPara>
    </w:p>
    <w:p w14:paraId="6A1557B0" w14:textId="77777777" w:rsidR="006E20FF" w:rsidRDefault="006E20FF" w:rsidP="00C73B94">
      <w:pPr>
        <w:pStyle w:val="ny-lesson-SFinsert-number-list"/>
        <w:numPr>
          <w:ilvl w:val="0"/>
          <w:numId w:val="0"/>
        </w:numPr>
        <w:ind w:left="1224"/>
      </w:pPr>
    </w:p>
    <w:p w14:paraId="4FD1ECFA" w14:textId="77777777" w:rsidR="004F5060" w:rsidRDefault="004F5060" w:rsidP="000D253F">
      <w:pPr>
        <w:pStyle w:val="ny-lesson-SFinsert-number-list"/>
        <w:numPr>
          <w:ilvl w:val="1"/>
          <w:numId w:val="16"/>
        </w:numPr>
      </w:pPr>
      <w:r>
        <w:t xml:space="preserve">Use your model to determine how many participants remain after </w:t>
      </w:r>
      <m:oMath>
        <m:r>
          <m:rPr>
            <m:sty m:val="bi"/>
          </m:rPr>
          <w:rPr>
            <w:rFonts w:ascii="Cambria Math" w:hAnsi="Cambria Math"/>
          </w:rPr>
          <m:t xml:space="preserve">10 </m:t>
        </m:r>
      </m:oMath>
      <w:r>
        <w:t>rounds of play.</w:t>
      </w:r>
    </w:p>
    <w:p w14:paraId="437D1E31" w14:textId="2BEF53AC" w:rsidR="004F5060" w:rsidRDefault="004F5060" w:rsidP="004F5060">
      <w:pPr>
        <w:pStyle w:val="ny-lesson-SFinsert-response"/>
        <w:ind w:left="1710"/>
      </w:pPr>
      <m:oMath>
        <m:r>
          <m:rPr>
            <m:sty m:val="bi"/>
          </m:rPr>
          <w:rPr>
            <w:rFonts w:ascii="Cambria Math" w:hAnsi="Cambria Math"/>
          </w:rPr>
          <m:t>64</m:t>
        </m:r>
      </m:oMath>
      <w:r>
        <w:t xml:space="preserve"> </w:t>
      </w:r>
      <w:proofErr w:type="gramStart"/>
      <w:r w:rsidR="005B1C6E">
        <w:t>participants</w:t>
      </w:r>
      <w:proofErr w:type="gramEnd"/>
      <w:r w:rsidR="005B1C6E">
        <w:t xml:space="preserve"> </w:t>
      </w:r>
      <w:r>
        <w:t xml:space="preserve">remain after </w:t>
      </w:r>
      <m:oMath>
        <m:r>
          <m:rPr>
            <m:sty m:val="bi"/>
          </m:rPr>
          <w:rPr>
            <w:rFonts w:ascii="Cambria Math" w:hAnsi="Cambria Math"/>
          </w:rPr>
          <m:t>10</m:t>
        </m:r>
      </m:oMath>
      <w:r>
        <w:t xml:space="preserve"> rounds</w:t>
      </w:r>
      <w:r w:rsidR="005B1C6E">
        <w:t>.</w:t>
      </w:r>
    </w:p>
    <w:p w14:paraId="31FC22CE" w14:textId="77777777" w:rsidR="006E20FF" w:rsidRDefault="006E20FF" w:rsidP="00C73B94">
      <w:pPr>
        <w:pStyle w:val="ny-lesson-SFinsert-number-list"/>
        <w:numPr>
          <w:ilvl w:val="0"/>
          <w:numId w:val="0"/>
        </w:numPr>
        <w:ind w:left="1224"/>
      </w:pPr>
    </w:p>
    <w:p w14:paraId="30D00CFB" w14:textId="77777777" w:rsidR="004F5060" w:rsidRDefault="004F5060" w:rsidP="000D253F">
      <w:pPr>
        <w:pStyle w:val="ny-lesson-SFinsert-number-list"/>
        <w:numPr>
          <w:ilvl w:val="1"/>
          <w:numId w:val="10"/>
        </w:numPr>
      </w:pPr>
      <w:r>
        <w:t xml:space="preserve">How many rounds of play will it take to determine the champion </w:t>
      </w:r>
      <w:proofErr w:type="spellStart"/>
      <w:r>
        <w:t>ping-pong</w:t>
      </w:r>
      <w:proofErr w:type="spellEnd"/>
      <w:r>
        <w:t xml:space="preserve"> player?</w:t>
      </w:r>
    </w:p>
    <w:p w14:paraId="388ED259" w14:textId="77777777" w:rsidR="00DE6BB7" w:rsidRPr="0015384F" w:rsidRDefault="00DE6BB7" w:rsidP="00DE6BB7">
      <w:pPr>
        <w:pStyle w:val="ny-lesson-SFinsert-response"/>
        <w:ind w:left="1710"/>
      </w:pPr>
      <w:r>
        <w:t xml:space="preserve">It will take a total of </w:t>
      </w:r>
      <m:oMath>
        <m:r>
          <m:rPr>
            <m:sty m:val="bi"/>
          </m:rPr>
          <w:rPr>
            <w:rFonts w:ascii="Cambria Math" w:hAnsi="Cambria Math"/>
          </w:rPr>
          <m:t>16</m:t>
        </m:r>
      </m:oMath>
      <w:r>
        <w:t xml:space="preserve"> rounds to eliminate all but one player.</w:t>
      </w:r>
    </w:p>
    <w:p w14:paraId="5A288004" w14:textId="77777777" w:rsidR="00F22B7F" w:rsidRDefault="00F22B7F" w:rsidP="00F22B7F">
      <w:pPr>
        <w:pStyle w:val="ny-lesson-paragraph"/>
      </w:pPr>
    </w:p>
    <w:p w14:paraId="5EC3F191" w14:textId="77777777" w:rsidR="00F22B7F" w:rsidRDefault="00F22B7F" w:rsidP="00F22B7F">
      <w:pPr>
        <w:pStyle w:val="ny-callout-hdr"/>
      </w:pPr>
      <w:r>
        <w:t>Problem Set Sample Solutions</w:t>
      </w:r>
    </w:p>
    <w:p w14:paraId="7BEE6E46" w14:textId="49FE0BB5" w:rsidR="00B67BF2" w:rsidRDefault="00C73B94" w:rsidP="00C73B94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13FCCA" wp14:editId="09496255">
                <wp:simplePos x="0" y="0"/>
                <wp:positionH relativeFrom="margin">
                  <wp:align>center</wp:align>
                </wp:positionH>
                <wp:positionV relativeFrom="paragraph">
                  <wp:posOffset>221796</wp:posOffset>
                </wp:positionV>
                <wp:extent cx="5303520" cy="4376058"/>
                <wp:effectExtent l="0" t="0" r="11430" b="2476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4376058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0;margin-top:17.45pt;width:417.6pt;height:344.55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" filled="f" strokecolor="#4f6228" strokeweight="1.15pt">
                <w10:wrap anchorx="margin"/>
              </v:rect>
            </w:pict>
          </mc:Fallback>
        </mc:AlternateContent>
      </w:r>
    </w:p>
    <w:p w14:paraId="05095F68" w14:textId="26EB115C" w:rsidR="00B67BF2" w:rsidRPr="0079015E" w:rsidRDefault="005D27E7" w:rsidP="000D253F">
      <w:pPr>
        <w:pStyle w:val="ny-lesson-SFinsert-number-list"/>
        <w:numPr>
          <w:ilvl w:val="0"/>
          <w:numId w:val="27"/>
        </w:numPr>
      </w:pPr>
      <w:r w:rsidRPr="000D253F">
        <w:t xml:space="preserve">From </w:t>
      </w:r>
      <m:oMath>
        <m:r>
          <m:rPr>
            <m:sty m:val="bi"/>
          </m:rPr>
          <w:rPr>
            <w:rFonts w:ascii="Cambria Math" w:hAnsi="Cambria Math"/>
          </w:rPr>
          <m:t>2000</m:t>
        </m:r>
      </m:oMath>
      <w:r w:rsidRPr="000D253F">
        <w:t xml:space="preserve"> </w:t>
      </w:r>
      <w:proofErr w:type="gramStart"/>
      <w:r w:rsidRPr="000D253F">
        <w:t xml:space="preserve">to </w:t>
      </w:r>
      <w:proofErr w:type="gramEnd"/>
      <m:oMath>
        <m:r>
          <m:rPr>
            <m:sty m:val="bi"/>
          </m:rPr>
          <w:rPr>
            <w:rFonts w:ascii="Cambria Math" w:hAnsi="Cambria Math"/>
          </w:rPr>
          <m:t>2013</m:t>
        </m:r>
      </m:oMath>
      <w:r w:rsidRPr="000D253F">
        <w:t xml:space="preserve">, the value of the U.S. dollar has been shrinking.  The value can be modeled by the following </w:t>
      </w:r>
      <w:r w:rsidR="00270034">
        <w:t>formula</w:t>
      </w:r>
      <w:proofErr w:type="gramStart"/>
      <w:r w:rsidRPr="000D253F">
        <w:t>:</w:t>
      </w:r>
      <w:r w:rsidRPr="000D253F">
        <w:br/>
      </w: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</w:rPr>
          <m:t>=1.36 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0.9758)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>
        <w:t>,</w:t>
      </w:r>
      <w:proofErr w:type="gramEnd"/>
      <w:r>
        <w:t xml:space="preserve"> where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>
        <w:t xml:space="preserve"> is the number of years since </w:t>
      </w:r>
      <m:oMath>
        <m:r>
          <m:rPr>
            <m:sty m:val="bi"/>
          </m:rPr>
          <w:rPr>
            <w:rFonts w:ascii="Cambria Math" w:hAnsi="Cambria Math"/>
          </w:rPr>
          <m:t>2000</m:t>
        </m:r>
      </m:oMath>
      <w:r>
        <w:t>.</w:t>
      </w:r>
      <w:r>
        <w:br/>
      </w:r>
    </w:p>
    <w:p w14:paraId="539DC284" w14:textId="77777777" w:rsidR="00B67BF2" w:rsidRPr="0079015E" w:rsidRDefault="005D27E7" w:rsidP="000D253F">
      <w:pPr>
        <w:pStyle w:val="ny-lesson-SFinsert-number-list"/>
        <w:numPr>
          <w:ilvl w:val="1"/>
          <w:numId w:val="28"/>
        </w:numPr>
      </w:pPr>
      <w:r>
        <w:t xml:space="preserve">How much was a dollar worth in the </w:t>
      </w:r>
      <w:proofErr w:type="gramStart"/>
      <w:r>
        <w:t xml:space="preserve">year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2005</m:t>
        </m:r>
      </m:oMath>
      <w:r>
        <w:t>?</w:t>
      </w:r>
    </w:p>
    <w:p w14:paraId="663C2275" w14:textId="4D5647D5" w:rsidR="00B67BF2" w:rsidRPr="00C73B94" w:rsidRDefault="00C73B94" w:rsidP="00C73B94">
      <w:pPr>
        <w:pStyle w:val="ny-lesson-SFinsert-response"/>
        <w:ind w:left="1710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$1.20</m:t>
          </m:r>
        </m:oMath>
      </m:oMathPara>
    </w:p>
    <w:p w14:paraId="2C02E0E9" w14:textId="77777777" w:rsidR="006E20FF" w:rsidRPr="00681865" w:rsidRDefault="006E20FF" w:rsidP="00461487">
      <w:pPr>
        <w:pStyle w:val="ny-lesson-SFinsert-number-list"/>
        <w:numPr>
          <w:ilvl w:val="0"/>
          <w:numId w:val="0"/>
        </w:numPr>
        <w:ind w:left="1224"/>
      </w:pPr>
    </w:p>
    <w:p w14:paraId="041E0B10" w14:textId="6253CA14" w:rsidR="00461487" w:rsidRDefault="005D27E7" w:rsidP="000D253F">
      <w:pPr>
        <w:pStyle w:val="ny-lesson-SFinsert-number-list"/>
        <w:numPr>
          <w:ilvl w:val="1"/>
          <w:numId w:val="28"/>
        </w:numPr>
      </w:pPr>
      <w:r w:rsidRPr="00C73B94">
        <w:t xml:space="preserve">Graph the </w:t>
      </w:r>
      <w:proofErr w:type="gramStart"/>
      <w:r w:rsidR="007925A6" w:rsidRPr="00C73B94">
        <w:t xml:space="preserve">points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(t,v(t))</m:t>
        </m:r>
      </m:oMath>
      <w:r w:rsidRPr="00C73B94">
        <w:t xml:space="preserve">, </w:t>
      </w:r>
      <w:r w:rsidR="007925A6" w:rsidRPr="00C73B94">
        <w:t xml:space="preserve">for integer values of </w:t>
      </w:r>
      <m:oMath>
        <m:r>
          <m:rPr>
            <m:sty m:val="bi"/>
          </m:rPr>
          <w:rPr>
            <w:rFonts w:ascii="Cambria Math" w:hAnsi="Cambria Math"/>
          </w:rPr>
          <m:t>0≤t≤14</m:t>
        </m:r>
      </m:oMath>
      <w:r w:rsidRPr="00C73B94">
        <w:t>.</w:t>
      </w:r>
      <w:r w:rsidR="00D32FA8">
        <w:t xml:space="preserve">   </w:t>
      </w:r>
      <w:r w:rsidR="00D32FA8">
        <w:br/>
      </w:r>
      <w:r w:rsidR="00D32FA8">
        <w:br/>
      </w:r>
      <w:r w:rsidR="00E00F6F">
        <w:rPr>
          <w:noProof/>
        </w:rPr>
        <w:drawing>
          <wp:inline distT="0" distB="0" distL="0" distR="0" wp14:anchorId="562258A3" wp14:editId="53B9DFFA">
            <wp:extent cx="3838468" cy="2220686"/>
            <wp:effectExtent l="0" t="0" r="10160" b="2730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ABC63C6" w14:textId="77777777" w:rsidR="00461487" w:rsidRDefault="00461487" w:rsidP="00461487">
      <w:pPr>
        <w:pStyle w:val="ny-lesson-SFinsert-number-list"/>
        <w:numPr>
          <w:ilvl w:val="0"/>
          <w:numId w:val="0"/>
        </w:numPr>
        <w:ind w:left="1670"/>
      </w:pPr>
    </w:p>
    <w:p w14:paraId="5CE9409C" w14:textId="7BE8BD8A" w:rsidR="00D32FA8" w:rsidRDefault="00D32FA8" w:rsidP="000D253F">
      <w:pPr>
        <w:pStyle w:val="ny-lesson-SFinsert-number-list"/>
        <w:numPr>
          <w:ilvl w:val="1"/>
          <w:numId w:val="28"/>
        </w:numPr>
      </w:pPr>
      <w:r>
        <w:t>Estimate the year in which the value of the dollar fell below $</w:t>
      </w:r>
      <m:oMath>
        <m:r>
          <m:rPr>
            <m:sty m:val="bi"/>
          </m:rPr>
          <w:rPr>
            <w:rFonts w:ascii="Cambria Math" w:hAnsi="Cambria Math"/>
          </w:rPr>
          <m:t>1.00</m:t>
        </m:r>
      </m:oMath>
      <w:r>
        <w:t>.</w:t>
      </w:r>
    </w:p>
    <w:p w14:paraId="7B608C44" w14:textId="77777777" w:rsidR="00D32FA8" w:rsidRPr="0079015E" w:rsidRDefault="00D32FA8" w:rsidP="00D32FA8">
      <w:pPr>
        <w:pStyle w:val="ny-lesson-SFinsert-response"/>
        <w:ind w:left="1710"/>
      </w:pPr>
      <w:r>
        <w:t>201</w:t>
      </w:r>
      <w:r w:rsidR="00DE31D0">
        <w:t>3</w:t>
      </w:r>
    </w:p>
    <w:p w14:paraId="7CF47CE3" w14:textId="44DE7270" w:rsidR="00B67BF2" w:rsidRPr="000D253F" w:rsidRDefault="00C73B94" w:rsidP="000D253F">
      <w:pPr>
        <w:pStyle w:val="ny-lesson-SFinsert-number-list"/>
        <w:numPr>
          <w:ilvl w:val="0"/>
          <w:numId w:val="28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DED3D6" wp14:editId="13DED6A8">
                <wp:simplePos x="0" y="0"/>
                <wp:positionH relativeFrom="margin">
                  <wp:align>center</wp:align>
                </wp:positionH>
                <wp:positionV relativeFrom="paragraph">
                  <wp:posOffset>-67294</wp:posOffset>
                </wp:positionV>
                <wp:extent cx="5303520" cy="6026728"/>
                <wp:effectExtent l="0" t="0" r="11430" b="127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6026728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0;margin-top:-5.3pt;width:417.6pt;height:474.55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" filled="f" strokecolor="#4f6228" strokeweight="1.15pt">
                <w10:wrap anchorx="margin"/>
              </v:rect>
            </w:pict>
          </mc:Fallback>
        </mc:AlternateContent>
      </w:r>
      <w:r w:rsidR="00D32FA8" w:rsidRPr="000D253F">
        <w:t>A construction company purchased some equipment costing $</w:t>
      </w:r>
      <m:oMath>
        <m:r>
          <m:rPr>
            <m:sty m:val="b"/>
          </m:rPr>
          <w:rPr>
            <w:rFonts w:ascii="Cambria Math" w:hAnsi="Cambria Math"/>
          </w:rPr>
          <m:t>300,000</m:t>
        </m:r>
      </m:oMath>
      <w:r w:rsidR="00D32FA8" w:rsidRPr="000D253F">
        <w:t xml:space="preserve">.  The value of the equipment depreciates (decreases) at a rate of </w:t>
      </w:r>
      <m:oMath>
        <m:r>
          <m:rPr>
            <m:sty m:val="b"/>
          </m:rPr>
          <w:rPr>
            <w:rFonts w:ascii="Cambria Math" w:hAnsi="Cambria Math"/>
          </w:rPr>
          <m:t>14%</m:t>
        </m:r>
      </m:oMath>
      <w:r w:rsidR="00D32FA8" w:rsidRPr="000D253F">
        <w:t xml:space="preserve"> per year.</w:t>
      </w:r>
    </w:p>
    <w:p w14:paraId="4A681816" w14:textId="1213940A" w:rsidR="00D32FA8" w:rsidRDefault="00D32FA8" w:rsidP="000D253F">
      <w:pPr>
        <w:pStyle w:val="ny-lesson-SFinsert-number-list"/>
        <w:numPr>
          <w:ilvl w:val="1"/>
          <w:numId w:val="28"/>
        </w:numPr>
      </w:pPr>
      <w:r>
        <w:t xml:space="preserve">Write a </w:t>
      </w:r>
      <w:r w:rsidR="00434705">
        <w:t>formula that</w:t>
      </w:r>
      <w:r>
        <w:t xml:space="preserve"> model</w:t>
      </w:r>
      <w:r w:rsidR="00434705">
        <w:t>s</w:t>
      </w:r>
      <w:r>
        <w:t xml:space="preserve"> the value of the equipment.</w:t>
      </w:r>
    </w:p>
    <w:p w14:paraId="1670D524" w14:textId="199373B2" w:rsidR="00D32FA8" w:rsidRDefault="00D32FA8" w:rsidP="00C73B94">
      <w:pPr>
        <w:pStyle w:val="ny-lesson-SFinsert-response"/>
        <w:spacing w:after="60"/>
        <w:ind w:left="1714"/>
      </w:pPr>
      <m:oMath>
        <m:r>
          <m:rPr>
            <m:sty m:val="bi"/>
          </m:rP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</w:rPr>
          <m:t>=300,000 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0.86)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>
        <w:t xml:space="preserve"> is the number of years after the purchase</w:t>
      </w:r>
      <w:r w:rsidR="00D15657">
        <w:t>.</w:t>
      </w:r>
    </w:p>
    <w:p w14:paraId="01AD950F" w14:textId="43238628" w:rsidR="006E20FF" w:rsidRDefault="006E20FF" w:rsidP="00461487">
      <w:pPr>
        <w:pStyle w:val="ny-lesson-SFinsert-number-list"/>
        <w:numPr>
          <w:ilvl w:val="0"/>
          <w:numId w:val="0"/>
        </w:numPr>
        <w:ind w:left="1224"/>
      </w:pPr>
    </w:p>
    <w:p w14:paraId="7B3BFECB" w14:textId="77777777" w:rsidR="00D32FA8" w:rsidRDefault="00D32FA8" w:rsidP="006E20FF">
      <w:pPr>
        <w:pStyle w:val="ny-lesson-SFinsert-number-list"/>
        <w:numPr>
          <w:ilvl w:val="1"/>
          <w:numId w:val="28"/>
        </w:numPr>
      </w:pPr>
      <w:r>
        <w:t xml:space="preserve">What is the value of the equipment after </w:t>
      </w:r>
      <m:oMath>
        <m:r>
          <m:rPr>
            <m:sty m:val="b"/>
          </m:rPr>
          <w:rPr>
            <w:rFonts w:ascii="Cambria Math" w:hAnsi="Cambria Math"/>
          </w:rPr>
          <m:t>9</m:t>
        </m:r>
      </m:oMath>
      <w:r>
        <w:t xml:space="preserve"> years?</w:t>
      </w:r>
    </w:p>
    <w:p w14:paraId="47AAA13E" w14:textId="77777777" w:rsidR="00D32FA8" w:rsidRDefault="00D32FA8" w:rsidP="00C73B94">
      <w:pPr>
        <w:pStyle w:val="ny-lesson-SFinsert-response"/>
        <w:spacing w:after="60"/>
        <w:ind w:left="1714"/>
      </w:pPr>
      <m:oMath>
        <m:r>
          <m:rPr>
            <m:sty m:val="bi"/>
          </m:rPr>
          <w:rPr>
            <w:rFonts w:ascii="Cambria Math" w:hAnsi="Cambria Math"/>
          </w:rPr>
          <m:t>$77,198</m:t>
        </m:r>
      </m:oMath>
      <w:r>
        <w:t xml:space="preserve"> </w:t>
      </w:r>
    </w:p>
    <w:p w14:paraId="77F89CDD" w14:textId="77777777" w:rsidR="006E20FF" w:rsidRDefault="006E20FF" w:rsidP="00461487">
      <w:pPr>
        <w:pStyle w:val="ny-lesson-SFinsert-number-list"/>
        <w:numPr>
          <w:ilvl w:val="0"/>
          <w:numId w:val="0"/>
        </w:numPr>
        <w:ind w:left="1224"/>
      </w:pPr>
    </w:p>
    <w:p w14:paraId="17A6C638" w14:textId="77777777" w:rsidR="00D32FA8" w:rsidRDefault="00D32FA8" w:rsidP="000D253F">
      <w:pPr>
        <w:pStyle w:val="ny-lesson-SFinsert-number-list"/>
        <w:numPr>
          <w:ilvl w:val="1"/>
          <w:numId w:val="28"/>
        </w:numPr>
      </w:pPr>
      <w:r>
        <w:t xml:space="preserve">Graph the </w:t>
      </w:r>
      <w:r w:rsidR="00D558E0">
        <w:t xml:space="preserve">points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t,v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t</m:t>
                </m:r>
              </m:e>
            </m:d>
          </m:e>
        </m:d>
      </m:oMath>
      <w:r w:rsidR="00D558E0">
        <w:t xml:space="preserve"> for </w:t>
      </w:r>
      <w:r w:rsidR="00D558E0" w:rsidRPr="00120F9C">
        <w:t xml:space="preserve">integer values </w:t>
      </w:r>
      <w:proofErr w:type="gramStart"/>
      <w:r w:rsidR="00D558E0" w:rsidRPr="00120F9C"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0≤t≤15</m:t>
        </m:r>
      </m:oMath>
      <w:r w:rsidRPr="00120F9C">
        <w:t>.</w:t>
      </w:r>
    </w:p>
    <w:p w14:paraId="740F169A" w14:textId="77777777" w:rsidR="00D32FA8" w:rsidRDefault="00DE31D0" w:rsidP="00D32FA8">
      <w:pPr>
        <w:pStyle w:val="ny-lesson-SFinsert-number-list"/>
        <w:numPr>
          <w:ilvl w:val="0"/>
          <w:numId w:val="0"/>
        </w:numPr>
        <w:ind w:left="1670"/>
      </w:pPr>
      <w:r>
        <w:rPr>
          <w:noProof/>
        </w:rPr>
        <w:drawing>
          <wp:inline distT="0" distB="0" distL="0" distR="0" wp14:anchorId="25745DDA" wp14:editId="00EBE604">
            <wp:extent cx="3669475" cy="2057218"/>
            <wp:effectExtent l="0" t="0" r="762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520" cy="206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2FDFF" w14:textId="77777777" w:rsidR="000E0790" w:rsidRDefault="000E0790" w:rsidP="00D32FA8">
      <w:pPr>
        <w:pStyle w:val="ny-lesson-SFinsert-number-list"/>
        <w:numPr>
          <w:ilvl w:val="0"/>
          <w:numId w:val="0"/>
        </w:numPr>
        <w:ind w:left="1670"/>
      </w:pPr>
    </w:p>
    <w:p w14:paraId="7C36D069" w14:textId="77777777" w:rsidR="000E0790" w:rsidRDefault="000E0790" w:rsidP="000D253F">
      <w:pPr>
        <w:pStyle w:val="ny-lesson-SFinsert-number-list"/>
        <w:numPr>
          <w:ilvl w:val="1"/>
          <w:numId w:val="28"/>
        </w:numPr>
      </w:pPr>
      <w:r>
        <w:t xml:space="preserve">Estimate when the equipment will have a value </w:t>
      </w:r>
      <w:proofErr w:type="gramStart"/>
      <w:r>
        <w:t xml:space="preserve">of </w:t>
      </w:r>
      <w:proofErr w:type="gramEnd"/>
      <m:oMath>
        <m:r>
          <m:rPr>
            <m:sty m:val="bi"/>
          </m:rPr>
          <w:rPr>
            <w:rFonts w:ascii="Cambria Math" w:hAnsi="Cambria Math"/>
          </w:rPr>
          <m:t>$50,000</m:t>
        </m:r>
      </m:oMath>
      <w:r>
        <w:t>.</w:t>
      </w:r>
    </w:p>
    <w:p w14:paraId="5DE655DD" w14:textId="77777777" w:rsidR="000E0790" w:rsidRDefault="000E0790" w:rsidP="00C73B94">
      <w:pPr>
        <w:pStyle w:val="ny-lesson-SFinsert-response"/>
        <w:spacing w:after="60"/>
        <w:ind w:left="1714"/>
      </w:pPr>
      <w:r>
        <w:t xml:space="preserve">After </w:t>
      </w:r>
      <m:oMath>
        <m:r>
          <m:rPr>
            <m:sty m:val="bi"/>
          </m:rPr>
          <w:rPr>
            <w:rFonts w:ascii="Cambria Math" w:hAnsi="Cambria Math"/>
          </w:rPr>
          <m:t>12</m:t>
        </m:r>
      </m:oMath>
      <w:r>
        <w:t xml:space="preserve"> years</w:t>
      </w:r>
    </w:p>
    <w:p w14:paraId="6878EAA8" w14:textId="77777777" w:rsidR="00942A18" w:rsidRDefault="00942A18" w:rsidP="00680729">
      <w:pPr>
        <w:pStyle w:val="ny-lesson-SFinsert-number-list"/>
        <w:numPr>
          <w:ilvl w:val="0"/>
          <w:numId w:val="0"/>
        </w:numPr>
        <w:ind w:left="1224"/>
      </w:pPr>
    </w:p>
    <w:p w14:paraId="01CF140A" w14:textId="14231169" w:rsidR="00680729" w:rsidRDefault="00680729" w:rsidP="000D253F">
      <w:pPr>
        <w:pStyle w:val="ny-lesson-SFinsert-number-list"/>
        <w:numPr>
          <w:ilvl w:val="0"/>
          <w:numId w:val="28"/>
        </w:numPr>
      </w:pPr>
      <w:r>
        <w:t xml:space="preserve">The number of newly reported cases of HIV (in thousands) in the United States from </w:t>
      </w:r>
      <m:oMath>
        <m:r>
          <m:rPr>
            <m:sty m:val="bi"/>
          </m:rPr>
          <w:rPr>
            <w:rFonts w:ascii="Cambria Math" w:hAnsi="Cambria Math"/>
          </w:rPr>
          <m:t>2000</m:t>
        </m:r>
      </m:oMath>
      <w:r>
        <w:t xml:space="preserve"> to </w:t>
      </w:r>
      <m:oMath>
        <m:r>
          <m:rPr>
            <m:sty m:val="bi"/>
          </m:rPr>
          <w:rPr>
            <w:rFonts w:ascii="Cambria Math" w:hAnsi="Cambria Math"/>
          </w:rPr>
          <m:t>2010</m:t>
        </m:r>
      </m:oMath>
      <w:r>
        <w:t xml:space="preserve"> can be modeled by the following </w:t>
      </w:r>
      <w:r w:rsidR="00A821CB">
        <w:t>formula</w:t>
      </w:r>
      <w:proofErr w:type="gramStart"/>
      <w:r>
        <w:t>:</w:t>
      </w:r>
      <w:r>
        <w:br/>
      </w: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</w:rPr>
          <m:t>=41(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0.9842)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>
        <w:t>,</w:t>
      </w:r>
      <w:proofErr w:type="gramEnd"/>
      <w:r>
        <w:t xml:space="preserve"> where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>
        <w:t xml:space="preserve"> is the number of years after </w:t>
      </w:r>
      <m:oMath>
        <m:r>
          <m:rPr>
            <m:sty m:val="bi"/>
          </m:rPr>
          <w:rPr>
            <w:rFonts w:ascii="Cambria Math" w:hAnsi="Cambria Math"/>
          </w:rPr>
          <m:t>2000</m:t>
        </m:r>
      </m:oMath>
      <w:r>
        <w:t>.</w:t>
      </w:r>
    </w:p>
    <w:p w14:paraId="0040716B" w14:textId="77777777" w:rsidR="00680729" w:rsidRDefault="00680729" w:rsidP="00680729">
      <w:pPr>
        <w:pStyle w:val="ny-lesson-SFinsert-number-list"/>
        <w:numPr>
          <w:ilvl w:val="0"/>
          <w:numId w:val="0"/>
        </w:numPr>
        <w:ind w:left="1224"/>
      </w:pPr>
    </w:p>
    <w:p w14:paraId="434BC8AD" w14:textId="77777777" w:rsidR="00680729" w:rsidRDefault="00680729" w:rsidP="000D253F">
      <w:pPr>
        <w:pStyle w:val="ny-lesson-SFinsert-number-list"/>
        <w:numPr>
          <w:ilvl w:val="1"/>
          <w:numId w:val="29"/>
        </w:numPr>
      </w:pPr>
      <w:r>
        <w:t xml:space="preserve">Identify the </w:t>
      </w:r>
      <w:r w:rsidR="007B453E">
        <w:t xml:space="preserve">growth </w:t>
      </w:r>
      <w:r>
        <w:t>factor.</w:t>
      </w:r>
    </w:p>
    <w:p w14:paraId="4D5E652A" w14:textId="06A524A7" w:rsidR="00680729" w:rsidRPr="00C73B94" w:rsidRDefault="00C73B94" w:rsidP="00C73B94">
      <w:pPr>
        <w:pStyle w:val="ny-lesson-SFinsert-response"/>
        <w:spacing w:after="60"/>
        <w:ind w:left="1714"/>
        <w:rPr>
          <w:rFonts w:ascii="Cambria Math" w:hAnsi="Cambria Math"/>
          <w:oMath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0.9842</m:t>
          </m:r>
        </m:oMath>
      </m:oMathPara>
    </w:p>
    <w:p w14:paraId="395BE169" w14:textId="77777777" w:rsidR="006E20FF" w:rsidRDefault="006E20FF" w:rsidP="00461487">
      <w:pPr>
        <w:pStyle w:val="ny-lesson-SFinsert-number-list"/>
        <w:numPr>
          <w:ilvl w:val="0"/>
          <w:numId w:val="0"/>
        </w:numPr>
        <w:ind w:left="1224"/>
      </w:pPr>
    </w:p>
    <w:p w14:paraId="14E35B3B" w14:textId="48CA45EF" w:rsidR="00680729" w:rsidRDefault="00680729" w:rsidP="00C73B94">
      <w:pPr>
        <w:pStyle w:val="ny-lesson-SFinsert-number-list"/>
        <w:numPr>
          <w:ilvl w:val="1"/>
          <w:numId w:val="17"/>
        </w:numPr>
      </w:pPr>
      <w:r>
        <w:t xml:space="preserve">Calculate the estimated number of new </w:t>
      </w:r>
      <w:r w:rsidR="00D15657">
        <w:t xml:space="preserve">HIV </w:t>
      </w:r>
      <w:r>
        <w:t xml:space="preserve">cases reported </w:t>
      </w:r>
      <w:proofErr w:type="gramStart"/>
      <w:r>
        <w:t xml:space="preserve">in </w:t>
      </w:r>
      <w:proofErr w:type="gramEnd"/>
      <m:oMath>
        <m:r>
          <m:rPr>
            <m:sty m:val="bi"/>
          </m:rPr>
          <w:rPr>
            <w:rFonts w:ascii="Cambria Math" w:hAnsi="Cambria Math"/>
          </w:rPr>
          <m:t>2004</m:t>
        </m:r>
      </m:oMath>
      <w:r>
        <w:t>.</w:t>
      </w:r>
    </w:p>
    <w:p w14:paraId="712F90FD" w14:textId="77777777" w:rsidR="00680729" w:rsidRDefault="00680729" w:rsidP="00C73B94">
      <w:pPr>
        <w:pStyle w:val="ny-lesson-SFinsert-response"/>
        <w:spacing w:after="60"/>
        <w:ind w:left="1714"/>
      </w:pPr>
      <m:oMath>
        <m:r>
          <m:rPr>
            <m:sty m:val="bi"/>
          </m:rPr>
          <w:rPr>
            <w:rFonts w:ascii="Cambria Math" w:hAnsi="Cambria Math"/>
          </w:rPr>
          <m:t>38,470</m:t>
        </m:r>
      </m:oMath>
      <w:r>
        <w:t xml:space="preserve"> </w:t>
      </w:r>
    </w:p>
    <w:p w14:paraId="087BD8A4" w14:textId="77777777" w:rsidR="00C73B94" w:rsidRDefault="00C73B94" w:rsidP="00C73B94">
      <w:pPr>
        <w:pStyle w:val="ny-lesson-SFinsert-number-list"/>
        <w:numPr>
          <w:ilvl w:val="0"/>
          <w:numId w:val="0"/>
        </w:numPr>
        <w:ind w:left="1670"/>
      </w:pPr>
    </w:p>
    <w:p w14:paraId="5F4E1B5D" w14:textId="527C995F" w:rsidR="00C73B94" w:rsidRDefault="00C73B94">
      <w:pPr>
        <w:rPr>
          <w:rFonts w:ascii="Calibri" w:eastAsia="Myriad Pro" w:hAnsi="Calibri" w:cs="Myriad Pro"/>
          <w:b/>
          <w:color w:val="231F20"/>
          <w:sz w:val="16"/>
          <w:szCs w:val="18"/>
        </w:rPr>
      </w:pPr>
      <w:r>
        <w:br w:type="page"/>
      </w:r>
    </w:p>
    <w:p w14:paraId="77F130E6" w14:textId="417482EE" w:rsidR="00680729" w:rsidRDefault="00C73B94" w:rsidP="00C73B94">
      <w:pPr>
        <w:pStyle w:val="ny-lesson-SFinsert-number-list"/>
        <w:numPr>
          <w:ilvl w:val="1"/>
          <w:numId w:val="17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80E29A" wp14:editId="4EDF8220">
                <wp:simplePos x="0" y="0"/>
                <wp:positionH relativeFrom="margin">
                  <wp:align>center</wp:align>
                </wp:positionH>
                <wp:positionV relativeFrom="paragraph">
                  <wp:posOffset>-45720</wp:posOffset>
                </wp:positionV>
                <wp:extent cx="5303520" cy="7701148"/>
                <wp:effectExtent l="0" t="0" r="11430" b="1460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7701148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0;margin-top:-3.6pt;width:417.6pt;height:606.4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" filled="f" strokecolor="#4f6228" strokeweight="1.15pt">
                <w10:wrap anchorx="margin"/>
              </v:rect>
            </w:pict>
          </mc:Fallback>
        </mc:AlternateContent>
      </w:r>
      <w:r w:rsidR="00680729" w:rsidRPr="00C73B94">
        <w:t>Graph</w:t>
      </w:r>
      <w:r w:rsidR="00680729">
        <w:t xml:space="preserve"> the </w:t>
      </w:r>
      <w:r w:rsidR="00ED2095">
        <w:t xml:space="preserve">points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t,f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t</m:t>
                </m:r>
              </m:e>
            </m:d>
          </m:e>
        </m:d>
      </m:oMath>
      <w:r w:rsidR="00ED2095">
        <w:t xml:space="preserve"> for </w:t>
      </w:r>
      <w:r w:rsidR="00ED2095" w:rsidRPr="00120F9C">
        <w:t xml:space="preserve">integer values of </w:t>
      </w:r>
      <m:oMath>
        <m:r>
          <m:rPr>
            <m:sty m:val="bi"/>
          </m:rPr>
          <w:rPr>
            <w:rFonts w:ascii="Cambria Math" w:hAnsi="Cambria Math"/>
          </w:rPr>
          <m:t>0≤t≤10</m:t>
        </m:r>
      </m:oMath>
      <w:r w:rsidR="00680729" w:rsidRPr="00120F9C">
        <w:t>.</w:t>
      </w:r>
    </w:p>
    <w:p w14:paraId="7AEDDCE4" w14:textId="77777777" w:rsidR="00680729" w:rsidRDefault="006D2CA5" w:rsidP="00680729">
      <w:pPr>
        <w:pStyle w:val="ny-lesson-SFinsert-number-list"/>
        <w:numPr>
          <w:ilvl w:val="0"/>
          <w:numId w:val="0"/>
        </w:numPr>
        <w:ind w:left="1670"/>
      </w:pPr>
      <w:r>
        <w:rPr>
          <w:noProof/>
        </w:rPr>
        <w:drawing>
          <wp:inline distT="0" distB="0" distL="0" distR="0" wp14:anchorId="6F13CFAF" wp14:editId="4819EB09">
            <wp:extent cx="3639787" cy="1674421"/>
            <wp:effectExtent l="0" t="0" r="18415" b="2159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1240020E" w14:textId="77777777" w:rsidR="000E0790" w:rsidRPr="0079015E" w:rsidRDefault="000E0790" w:rsidP="00D32FA8">
      <w:pPr>
        <w:pStyle w:val="ny-lesson-SFinsert-number-list"/>
        <w:numPr>
          <w:ilvl w:val="0"/>
          <w:numId w:val="0"/>
        </w:numPr>
        <w:ind w:left="1670"/>
      </w:pPr>
    </w:p>
    <w:p w14:paraId="3C9B83DD" w14:textId="12E9CC9A" w:rsidR="00505F7B" w:rsidRDefault="00802EBE" w:rsidP="00C73B94">
      <w:pPr>
        <w:pStyle w:val="ny-lesson-SFinsert-number-list"/>
        <w:numPr>
          <w:ilvl w:val="1"/>
          <w:numId w:val="17"/>
        </w:numPr>
      </w:pPr>
      <w:r w:rsidRPr="00C73B94">
        <w:t>During</w:t>
      </w:r>
      <w:r>
        <w:t xml:space="preserve"> </w:t>
      </w:r>
      <w:r w:rsidR="00505F7B">
        <w:t xml:space="preserve">what year did the number of newly reported </w:t>
      </w:r>
      <w:r w:rsidR="00D15657">
        <w:t xml:space="preserve">HIV </w:t>
      </w:r>
      <w:r w:rsidR="00505F7B">
        <w:t xml:space="preserve">cases drop </w:t>
      </w:r>
      <w:proofErr w:type="gramStart"/>
      <w:r>
        <w:t xml:space="preserve">below </w:t>
      </w:r>
      <w:proofErr w:type="gramEnd"/>
      <m:oMath>
        <m:r>
          <m:rPr>
            <m:sty m:val="bi"/>
          </m:rPr>
          <w:rPr>
            <w:rFonts w:ascii="Cambria Math" w:hAnsi="Cambria Math"/>
          </w:rPr>
          <m:t>36,000</m:t>
        </m:r>
      </m:oMath>
      <w:r w:rsidR="00505F7B">
        <w:t>?</w:t>
      </w:r>
    </w:p>
    <w:p w14:paraId="351E98A4" w14:textId="77777777" w:rsidR="00505F7B" w:rsidRDefault="00DE31D0" w:rsidP="00C73B94">
      <w:pPr>
        <w:pStyle w:val="ny-lesson-SFinsert-response"/>
        <w:spacing w:after="60"/>
        <w:ind w:left="1714"/>
      </w:pPr>
      <w:r>
        <w:t>2009</w:t>
      </w:r>
    </w:p>
    <w:p w14:paraId="71D29FDF" w14:textId="77777777" w:rsidR="00942A18" w:rsidRDefault="00942A18" w:rsidP="00461487">
      <w:pPr>
        <w:pStyle w:val="ny-lesson-SFinsert-number-list"/>
        <w:numPr>
          <w:ilvl w:val="0"/>
          <w:numId w:val="0"/>
        </w:numPr>
        <w:ind w:left="1224"/>
      </w:pPr>
    </w:p>
    <w:p w14:paraId="384C151D" w14:textId="77777777" w:rsidR="00505F7B" w:rsidRDefault="00505F7B" w:rsidP="000D253F">
      <w:pPr>
        <w:pStyle w:val="ny-lesson-SFinsert-number-list"/>
        <w:numPr>
          <w:ilvl w:val="0"/>
          <w:numId w:val="28"/>
        </w:numPr>
      </w:pPr>
      <w:r>
        <w:t xml:space="preserve">Doug drank a soda with </w:t>
      </w:r>
      <m:oMath>
        <m:r>
          <m:rPr>
            <m:sty m:val="bi"/>
          </m:rPr>
          <w:rPr>
            <w:rFonts w:ascii="Cambria Math" w:hAnsi="Cambria Math"/>
          </w:rPr>
          <m:t>130</m:t>
        </m:r>
      </m:oMath>
      <w:r>
        <w:t xml:space="preserve"> mg of caffeine.  Each hour, the caffeine in the body </w:t>
      </w:r>
      <w:r w:rsidR="00AD6026">
        <w:t xml:space="preserve">diminishes </w:t>
      </w:r>
      <w:r>
        <w:t xml:space="preserve">by </w:t>
      </w:r>
      <w:proofErr w:type="gramStart"/>
      <w:r>
        <w:t xml:space="preserve">about </w:t>
      </w:r>
      <w:proofErr w:type="gramEnd"/>
      <m:oMath>
        <m:r>
          <m:rPr>
            <m:sty m:val="bi"/>
          </m:rPr>
          <w:rPr>
            <w:rFonts w:ascii="Cambria Math" w:hAnsi="Cambria Math"/>
          </w:rPr>
          <m:t>12%</m:t>
        </m:r>
      </m:oMath>
      <w:r>
        <w:t xml:space="preserve">.  </w:t>
      </w:r>
    </w:p>
    <w:p w14:paraId="59D2D0FA" w14:textId="77777777" w:rsidR="00505F7B" w:rsidRDefault="00505F7B" w:rsidP="000D253F">
      <w:pPr>
        <w:pStyle w:val="ny-lesson-SFinsert-number-list"/>
        <w:numPr>
          <w:ilvl w:val="1"/>
          <w:numId w:val="30"/>
        </w:numPr>
      </w:pPr>
      <w:r>
        <w:t xml:space="preserve">Write </w:t>
      </w:r>
      <w:r w:rsidR="00AD6026">
        <w:t>formula</w:t>
      </w:r>
      <w:r>
        <w:t xml:space="preserve"> to model the amount of caffeine remaining in Doug’s system.</w:t>
      </w:r>
    </w:p>
    <w:p w14:paraId="07A7DFB0" w14:textId="0D9FE652" w:rsidR="00505F7B" w:rsidRDefault="00505F7B" w:rsidP="00C73B94">
      <w:pPr>
        <w:pStyle w:val="ny-lesson-SFinsert-response"/>
        <w:spacing w:after="0"/>
        <w:ind w:left="1714"/>
      </w:pPr>
      <m:oMath>
        <m:r>
          <m:rPr>
            <m:sty m:val="bi"/>
          </m:rPr>
          <w:rPr>
            <w:rFonts w:ascii="Cambria Math" w:hAnsi="Cambria Math"/>
          </w:rPr>
          <m:t>c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</w:rPr>
          <m:t>=130 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0.88)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proofErr w:type="gramStart"/>
      <w:r>
        <w:t xml:space="preserve"> is the number of hours after Doug</w:t>
      </w:r>
      <w:proofErr w:type="gramEnd"/>
      <w:r>
        <w:t xml:space="preserve"> drinks the beverage</w:t>
      </w:r>
      <w:r w:rsidR="00D15657">
        <w:t>.</w:t>
      </w:r>
    </w:p>
    <w:p w14:paraId="4E3D26BF" w14:textId="77777777" w:rsidR="006E20FF" w:rsidRDefault="006E20FF" w:rsidP="00C73B94">
      <w:pPr>
        <w:pStyle w:val="ny-lesson-SFinsert-number-list"/>
        <w:numPr>
          <w:ilvl w:val="0"/>
          <w:numId w:val="0"/>
        </w:numPr>
        <w:spacing w:before="0"/>
        <w:ind w:left="1224"/>
      </w:pPr>
    </w:p>
    <w:p w14:paraId="1B0455FD" w14:textId="77777777" w:rsidR="00505F7B" w:rsidRDefault="00505F7B" w:rsidP="00C73B94">
      <w:pPr>
        <w:pStyle w:val="ny-lesson-SFinsert-number-list"/>
        <w:numPr>
          <w:ilvl w:val="1"/>
          <w:numId w:val="17"/>
        </w:numPr>
      </w:pPr>
      <w:r w:rsidRPr="00C73B94">
        <w:t>How</w:t>
      </w:r>
      <w:r>
        <w:t xml:space="preserve"> much caffeine remains in Doug’s system after </w:t>
      </w:r>
      <m:oMath>
        <m:r>
          <m:rPr>
            <m:sty m:val="bi"/>
          </m:rPr>
          <w:rPr>
            <w:rFonts w:ascii="Cambria Math" w:hAnsi="Cambria Math"/>
          </w:rPr>
          <m:t>2</m:t>
        </m:r>
      </m:oMath>
      <w:r>
        <w:t xml:space="preserve"> hours?</w:t>
      </w:r>
    </w:p>
    <w:p w14:paraId="10639445" w14:textId="77777777" w:rsidR="00505F7B" w:rsidRDefault="00505F7B" w:rsidP="00C73B94">
      <w:pPr>
        <w:pStyle w:val="ny-lesson-SFinsert-response"/>
        <w:spacing w:after="0"/>
        <w:ind w:left="1714"/>
      </w:pPr>
      <m:oMath>
        <m:r>
          <m:rPr>
            <m:sty m:val="bi"/>
          </m:rPr>
          <w:rPr>
            <w:rFonts w:ascii="Cambria Math" w:hAnsi="Cambria Math"/>
          </w:rPr>
          <m:t>101</m:t>
        </m:r>
      </m:oMath>
      <w:r>
        <w:t xml:space="preserve"> </w:t>
      </w:r>
      <w:proofErr w:type="gramStart"/>
      <w:r>
        <w:t>mg</w:t>
      </w:r>
      <w:proofErr w:type="gramEnd"/>
    </w:p>
    <w:p w14:paraId="573BC7DF" w14:textId="77777777" w:rsidR="006E20FF" w:rsidRDefault="006E20FF" w:rsidP="00C73B94">
      <w:pPr>
        <w:pStyle w:val="ny-lesson-SFinsert-number-list"/>
        <w:numPr>
          <w:ilvl w:val="0"/>
          <w:numId w:val="0"/>
        </w:numPr>
        <w:spacing w:before="0"/>
        <w:ind w:left="1224"/>
      </w:pPr>
    </w:p>
    <w:p w14:paraId="2B6FA7AE" w14:textId="77777777" w:rsidR="00505F7B" w:rsidRDefault="00505F7B" w:rsidP="00C73B94">
      <w:pPr>
        <w:pStyle w:val="ny-lesson-SFinsert-number-list"/>
        <w:numPr>
          <w:ilvl w:val="1"/>
          <w:numId w:val="17"/>
        </w:numPr>
      </w:pPr>
      <w:r>
        <w:t xml:space="preserve">How long will it take for the level of caffeine in Doug’s system to drop below </w:t>
      </w:r>
      <m:oMath>
        <m:r>
          <m:rPr>
            <m:sty m:val="bi"/>
          </m:rPr>
          <w:rPr>
            <w:rFonts w:ascii="Cambria Math" w:hAnsi="Cambria Math"/>
          </w:rPr>
          <m:t>50</m:t>
        </m:r>
      </m:oMath>
      <w:r>
        <w:t xml:space="preserve"> mg?</w:t>
      </w:r>
    </w:p>
    <w:p w14:paraId="758086BD" w14:textId="77777777" w:rsidR="00505F7B" w:rsidRDefault="00505F7B" w:rsidP="00C73B94">
      <w:pPr>
        <w:pStyle w:val="ny-lesson-SFinsert-response"/>
        <w:spacing w:after="0"/>
        <w:ind w:left="1714"/>
      </w:pPr>
      <w:r>
        <w:t>8 hours</w:t>
      </w:r>
    </w:p>
    <w:p w14:paraId="5EBDFA44" w14:textId="77777777" w:rsidR="00942A18" w:rsidRDefault="00942A18" w:rsidP="00C73B94">
      <w:pPr>
        <w:pStyle w:val="ny-lesson-SFinsert-number-list"/>
        <w:numPr>
          <w:ilvl w:val="0"/>
          <w:numId w:val="0"/>
        </w:numPr>
        <w:spacing w:before="0" w:after="0"/>
        <w:ind w:left="1224"/>
      </w:pPr>
    </w:p>
    <w:p w14:paraId="3936FB6A" w14:textId="6EE4E2A3" w:rsidR="00DC407B" w:rsidRDefault="00DC407B" w:rsidP="000D253F">
      <w:pPr>
        <w:pStyle w:val="ny-lesson-SFinsert-number-list"/>
        <w:numPr>
          <w:ilvl w:val="0"/>
          <w:numId w:val="28"/>
        </w:numPr>
      </w:pPr>
      <m:oMath>
        <m:r>
          <m:rPr>
            <m:sty m:val="bi"/>
          </m:rPr>
          <w:rPr>
            <w:rFonts w:ascii="Cambria Math" w:hAnsi="Cambria Math"/>
          </w:rPr>
          <m:t>64</m:t>
        </m:r>
      </m:oMath>
      <w:r>
        <w:t xml:space="preserve"> </w:t>
      </w:r>
      <w:proofErr w:type="gramStart"/>
      <w:r>
        <w:t>teams</w:t>
      </w:r>
      <w:proofErr w:type="gramEnd"/>
      <w:r>
        <w:t xml:space="preserve"> participate in a softball tournament in which half the teams are eliminated </w:t>
      </w:r>
      <w:r w:rsidR="00D15657">
        <w:t xml:space="preserve">after </w:t>
      </w:r>
      <w:r>
        <w:t>each round of play.</w:t>
      </w:r>
    </w:p>
    <w:p w14:paraId="0D57DCE4" w14:textId="2D563714" w:rsidR="00DC407B" w:rsidRDefault="00DC407B" w:rsidP="00C73B94">
      <w:pPr>
        <w:pStyle w:val="ny-lesson-SFinsert-number-list"/>
        <w:numPr>
          <w:ilvl w:val="1"/>
          <w:numId w:val="31"/>
        </w:numPr>
      </w:pPr>
      <w:r>
        <w:t xml:space="preserve">Write a </w:t>
      </w:r>
      <w:r w:rsidR="00270034">
        <w:t>formula</w:t>
      </w:r>
      <w:r>
        <w:t xml:space="preserve"> to model the number of teams remaining after any given round of play.</w:t>
      </w:r>
    </w:p>
    <w:p w14:paraId="7EC1BFF6" w14:textId="5DD783BF" w:rsidR="00DC407B" w:rsidRDefault="00DC407B" w:rsidP="00C73B94">
      <w:pPr>
        <w:pStyle w:val="ny-lesson-SFinsert-response"/>
        <w:spacing w:after="60"/>
        <w:ind w:left="1714"/>
      </w:pPr>
      <m:oMath>
        <m:r>
          <m:rPr>
            <m:sty m:val="bi"/>
          </m:rP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Fonts w:ascii="Cambria Math" w:hAnsi="Cambria Math"/>
          </w:rPr>
          <m:t>=64 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0.5)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n</m:t>
            </m:r>
          </m:sup>
        </m:sSup>
      </m:oMath>
      <w:r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>
        <w:t xml:space="preserve"> is the number of rounds played</w:t>
      </w:r>
      <w:r w:rsidR="00D15657">
        <w:t>.</w:t>
      </w:r>
    </w:p>
    <w:p w14:paraId="69EE35DA" w14:textId="77777777" w:rsidR="006E20FF" w:rsidRDefault="006E20FF" w:rsidP="00461487">
      <w:pPr>
        <w:pStyle w:val="ny-lesson-SFinsert-number-list"/>
        <w:numPr>
          <w:ilvl w:val="0"/>
          <w:numId w:val="0"/>
        </w:numPr>
        <w:ind w:left="1224"/>
      </w:pPr>
    </w:p>
    <w:p w14:paraId="7294E534" w14:textId="77777777" w:rsidR="00DC407B" w:rsidRDefault="00DC407B" w:rsidP="00C73B94">
      <w:pPr>
        <w:pStyle w:val="ny-lesson-SFinsert-number-list"/>
        <w:numPr>
          <w:ilvl w:val="1"/>
          <w:numId w:val="17"/>
        </w:numPr>
      </w:pPr>
      <w:r w:rsidRPr="00C73B94">
        <w:t>How</w:t>
      </w:r>
      <w:r>
        <w:t xml:space="preserve"> many teams remain in play after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>
        <w:t xml:space="preserve"> rounds?</w:t>
      </w:r>
    </w:p>
    <w:p w14:paraId="5529E324" w14:textId="77777777" w:rsidR="00DC407B" w:rsidRDefault="00DC407B" w:rsidP="00C73B94">
      <w:pPr>
        <w:pStyle w:val="ny-lesson-SFinsert-response"/>
        <w:spacing w:after="60"/>
        <w:ind w:left="1714"/>
      </w:pPr>
      <m:oMath>
        <m:r>
          <m:rPr>
            <m:sty m:val="bi"/>
          </m:rPr>
          <w:rPr>
            <w:rFonts w:ascii="Cambria Math" w:hAnsi="Cambria Math"/>
          </w:rPr>
          <m:t>8</m:t>
        </m:r>
      </m:oMath>
      <w:r>
        <w:t xml:space="preserve"> </w:t>
      </w:r>
      <w:proofErr w:type="gramStart"/>
      <w:r>
        <w:t>teams</w:t>
      </w:r>
      <w:proofErr w:type="gramEnd"/>
    </w:p>
    <w:p w14:paraId="42FBC19B" w14:textId="77777777" w:rsidR="006E20FF" w:rsidRDefault="006E20FF" w:rsidP="00461487">
      <w:pPr>
        <w:pStyle w:val="ny-lesson-SFinsert-number-list"/>
        <w:numPr>
          <w:ilvl w:val="0"/>
          <w:numId w:val="0"/>
        </w:numPr>
        <w:ind w:left="1224"/>
      </w:pPr>
    </w:p>
    <w:p w14:paraId="4F3F35DE" w14:textId="77777777" w:rsidR="00DC407B" w:rsidRDefault="00DC407B" w:rsidP="00C73B94">
      <w:pPr>
        <w:pStyle w:val="ny-lesson-SFinsert-number-list"/>
        <w:numPr>
          <w:ilvl w:val="1"/>
          <w:numId w:val="17"/>
        </w:numPr>
      </w:pPr>
      <w:r>
        <w:t>How many rounds of play will it take to determine which team wins the tournament?</w:t>
      </w:r>
    </w:p>
    <w:p w14:paraId="47026854" w14:textId="77777777" w:rsidR="00DC407B" w:rsidRDefault="00DC407B" w:rsidP="00C73B94">
      <w:pPr>
        <w:pStyle w:val="ny-lesson-SFinsert-response"/>
        <w:spacing w:after="60"/>
        <w:ind w:left="1714"/>
      </w:pPr>
      <m:oMath>
        <m:r>
          <m:rPr>
            <m:sty m:val="bi"/>
          </m:rPr>
          <w:rPr>
            <w:rFonts w:ascii="Cambria Math" w:hAnsi="Cambria Math"/>
          </w:rPr>
          <m:t>6</m:t>
        </m:r>
      </m:oMath>
      <w:r>
        <w:t xml:space="preserve"> </w:t>
      </w:r>
      <w:proofErr w:type="gramStart"/>
      <w:r>
        <w:t>rounds</w:t>
      </w:r>
      <w:proofErr w:type="gramEnd"/>
    </w:p>
    <w:p w14:paraId="17EB0003" w14:textId="77777777" w:rsidR="00C73B94" w:rsidRDefault="00C73B94" w:rsidP="00C73B94">
      <w:pPr>
        <w:pStyle w:val="ny-lesson-SFinsert-number-list"/>
        <w:numPr>
          <w:ilvl w:val="0"/>
          <w:numId w:val="0"/>
        </w:numPr>
        <w:ind w:left="1224"/>
      </w:pPr>
    </w:p>
    <w:p w14:paraId="2906B8F8" w14:textId="4A539B13" w:rsidR="00DC407B" w:rsidRDefault="00DC407B" w:rsidP="000D253F">
      <w:pPr>
        <w:pStyle w:val="ny-lesson-SFinsert-number-list"/>
        <w:numPr>
          <w:ilvl w:val="0"/>
          <w:numId w:val="28"/>
        </w:numPr>
      </w:pPr>
      <w:r>
        <w:t xml:space="preserve">Sam bought a used car </w:t>
      </w:r>
      <w:proofErr w:type="gramStart"/>
      <w:r>
        <w:t xml:space="preserve">for </w:t>
      </w:r>
      <w:proofErr w:type="gramEnd"/>
      <m:oMath>
        <m:r>
          <m:rPr>
            <m:sty m:val="bi"/>
          </m:rPr>
          <w:rPr>
            <w:rFonts w:ascii="Cambria Math" w:hAnsi="Cambria Math"/>
          </w:rPr>
          <m:t>$8,000</m:t>
        </m:r>
      </m:oMath>
      <w:r w:rsidR="000B2BE5">
        <w:t xml:space="preserve">.  He boasted that he got a great deal since the value of the car two years ago (when it was new) </w:t>
      </w:r>
      <w:proofErr w:type="gramStart"/>
      <w:r w:rsidR="000B2BE5">
        <w:t xml:space="preserve">was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$15,000</m:t>
        </m:r>
      </m:oMath>
      <w:r w:rsidR="000B2BE5">
        <w:t xml:space="preserve">.  His friend, Derek, was skeptical, stating that the value of a car typically </w:t>
      </w:r>
      <w:r w:rsidR="002A3B92">
        <w:t>depreciates</w:t>
      </w:r>
      <w:r w:rsidR="000B2BE5">
        <w:t xml:space="preserve"> about </w:t>
      </w:r>
      <m:oMath>
        <m:r>
          <m:rPr>
            <m:sty m:val="bi"/>
          </m:rPr>
          <w:rPr>
            <w:rFonts w:ascii="Cambria Math" w:hAnsi="Cambria Math"/>
          </w:rPr>
          <m:t>25%</m:t>
        </m:r>
      </m:oMath>
      <w:r w:rsidR="000B2BE5">
        <w:t xml:space="preserve"> per year, so Sam got </w:t>
      </w:r>
      <w:r w:rsidR="00BB5AF6">
        <w:t>a bad deal</w:t>
      </w:r>
      <w:r w:rsidR="000B2BE5">
        <w:t xml:space="preserve">. </w:t>
      </w:r>
    </w:p>
    <w:p w14:paraId="01F2D44B" w14:textId="10F35164" w:rsidR="000B2BE5" w:rsidRDefault="000B2BE5" w:rsidP="000D253F">
      <w:pPr>
        <w:pStyle w:val="ny-lesson-SFinsert-number-list"/>
        <w:numPr>
          <w:ilvl w:val="1"/>
          <w:numId w:val="32"/>
        </w:numPr>
      </w:pPr>
      <w:r>
        <w:t xml:space="preserve">Use Derek’s logic to write a </w:t>
      </w:r>
      <w:r w:rsidR="00270034">
        <w:t>formula</w:t>
      </w:r>
      <w:r>
        <w:t xml:space="preserve"> for the value of Sam’s car.  Use </w:t>
      </w:r>
      <m:oMath>
        <m:r>
          <m:rPr>
            <m:sty m:val="bi"/>
          </m:rPr>
          <w:rPr>
            <w:rFonts w:ascii="Cambria Math" w:hAnsi="Cambria Math"/>
          </w:rPr>
          <m:t>t</m:t>
        </m:r>
      </m:oMath>
      <w:r>
        <w:t xml:space="preserve"> for the total age of the car</w:t>
      </w:r>
      <w:r w:rsidR="00A12E8E">
        <w:t xml:space="preserve"> in years</w:t>
      </w:r>
      <w:r>
        <w:t>.</w:t>
      </w:r>
    </w:p>
    <w:p w14:paraId="5BC6FEB0" w14:textId="276859FC" w:rsidR="000B2BE5" w:rsidRDefault="006676BF" w:rsidP="00C73B94">
      <w:pPr>
        <w:pStyle w:val="ny-lesson-SFinsert-response"/>
        <w:spacing w:after="60"/>
        <w:ind w:left="1714"/>
      </w:pPr>
      <m:oMath>
        <m:r>
          <m:rPr>
            <m:sty m:val="bi"/>
          </m:rP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t</m:t>
            </m:r>
          </m:e>
        </m:d>
        <m:r>
          <m:rPr>
            <m:sty m:val="bi"/>
          </m:rPr>
          <w:rPr>
            <w:rFonts w:ascii="Cambria Math" w:hAnsi="Cambria Math"/>
          </w:rPr>
          <m:t>=15,000 (0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.75)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</w:rPr>
              <m:t>t</m:t>
            </m:r>
          </m:sup>
        </m:sSup>
      </m:oMath>
      <w:r>
        <w:t xml:space="preserve"> </w:t>
      </w:r>
    </w:p>
    <w:p w14:paraId="7C257DAD" w14:textId="77777777" w:rsidR="006E20FF" w:rsidRDefault="006E20FF" w:rsidP="00461487">
      <w:pPr>
        <w:pStyle w:val="ny-lesson-SFinsert-number-list"/>
        <w:numPr>
          <w:ilvl w:val="0"/>
          <w:numId w:val="0"/>
        </w:numPr>
        <w:ind w:left="1224"/>
      </w:pPr>
    </w:p>
    <w:p w14:paraId="45536197" w14:textId="77777777" w:rsidR="006676BF" w:rsidRDefault="006676BF" w:rsidP="00C73B94">
      <w:pPr>
        <w:pStyle w:val="ny-lesson-SFinsert-number-list"/>
        <w:numPr>
          <w:ilvl w:val="1"/>
          <w:numId w:val="17"/>
        </w:numPr>
      </w:pPr>
      <w:r w:rsidRPr="00C73B94">
        <w:t>Who</w:t>
      </w:r>
      <w:r>
        <w:t xml:space="preserve"> is right, Sam or Derek?</w:t>
      </w:r>
    </w:p>
    <w:p w14:paraId="2AD3AE8E" w14:textId="77777777" w:rsidR="006676BF" w:rsidRDefault="006676BF" w:rsidP="006676BF">
      <w:pPr>
        <w:pStyle w:val="ny-lesson-SFinsert-response"/>
        <w:ind w:left="1710"/>
      </w:pPr>
      <w:r>
        <w:t xml:space="preserve">Sam is right.  According to Derek’s formula, the value of Sam’s car after two years </w:t>
      </w:r>
      <w:proofErr w:type="gramStart"/>
      <w:r>
        <w:t xml:space="preserve">is </w:t>
      </w:r>
      <w:proofErr w:type="gramEnd"/>
      <m:oMath>
        <m:r>
          <m:rPr>
            <m:sty m:val="bi"/>
          </m:rPr>
          <w:rPr>
            <w:rFonts w:ascii="Cambria Math" w:hAnsi="Cambria Math"/>
          </w:rPr>
          <m:t>$8,437.50</m:t>
        </m:r>
      </m:oMath>
      <w:r>
        <w:t xml:space="preserve">.  If Sam paid only </w:t>
      </w:r>
      <m:oMath>
        <m:r>
          <m:rPr>
            <m:sty m:val="bi"/>
          </m:rPr>
          <w:rPr>
            <w:rFonts w:ascii="Cambria Math" w:hAnsi="Cambria Math"/>
          </w:rPr>
          <m:t>$8,000</m:t>
        </m:r>
      </m:oMath>
      <w:r>
        <w:t xml:space="preserve"> for the car, he did get a “great” deal.</w:t>
      </w:r>
    </w:p>
    <w:sectPr w:rsidR="006676BF" w:rsidSect="000C4D8D">
      <w:headerReference w:type="default" r:id="rId17"/>
      <w:footerReference w:type="default" r:id="rId18"/>
      <w:type w:val="continuous"/>
      <w:pgSz w:w="12240" w:h="15840"/>
      <w:pgMar w:top="1920" w:right="1600" w:bottom="1200" w:left="800" w:header="553" w:footer="1606" w:gutter="0"/>
      <w:pgNumType w:start="71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ACF71D" w15:done="0"/>
  <w15:commentEx w15:paraId="49ACB079" w15:done="0"/>
  <w15:commentEx w15:paraId="03217298" w15:done="0"/>
  <w15:commentEx w15:paraId="69B58B6B" w15:done="0"/>
  <w15:commentEx w15:paraId="184C7A86" w15:done="0"/>
  <w15:commentEx w15:paraId="200586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574F6" w14:textId="77777777" w:rsidR="00DE26D4" w:rsidRDefault="00DE26D4">
      <w:pPr>
        <w:spacing w:after="0" w:line="240" w:lineRule="auto"/>
      </w:pPr>
      <w:r>
        <w:separator/>
      </w:r>
    </w:p>
  </w:endnote>
  <w:endnote w:type="continuationSeparator" w:id="0">
    <w:p w14:paraId="44344BB8" w14:textId="77777777" w:rsidR="00DE26D4" w:rsidRDefault="00DE2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BFBB0" w14:textId="77777777" w:rsidR="00747D5A" w:rsidRPr="00D91B91" w:rsidRDefault="00747D5A" w:rsidP="00D91B91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1431EF63" wp14:editId="5AB964FB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A9DC52" w14:textId="77777777" w:rsidR="00747D5A" w:rsidRPr="00B81D46" w:rsidRDefault="00747D5A" w:rsidP="00E8315C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NonCommercial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-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ShareAlike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3.0 </w:t>
                            </w:r>
                            <w:proofErr w:type="spellStart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Unported</w:t>
                            </w:r>
                            <w:proofErr w:type="spellEnd"/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35" type="#_x0000_t202" style="position:absolute;margin-left:294.95pt;margin-top:59.65pt;width:273.4pt;height:14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3BA9DC52" w14:textId="77777777" w:rsidR="00747D5A" w:rsidRPr="00B81D46" w:rsidRDefault="00747D5A" w:rsidP="00E8315C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2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NonCommercial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-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ShareAlike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3.0 </w:t>
                      </w:r>
                      <w:proofErr w:type="spellStart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Unported</w:t>
                      </w:r>
                      <w:proofErr w:type="spellEnd"/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 xml:space="preserve">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0096" behindDoc="1" locked="0" layoutInCell="1" allowOverlap="1" wp14:anchorId="1563DDFB" wp14:editId="3347B622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612308EC" wp14:editId="181A2605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902D2E" w14:textId="77777777" w:rsidR="00747D5A" w:rsidRPr="00CB06B2" w:rsidRDefault="00747D5A" w:rsidP="00D91B9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3F61BE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77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8" o:spid="_x0000_s1036" type="#_x0000_t202" style="position:absolute;margin-left:519.9pt;margin-top:37.65pt;width:19.8pt;height:1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MvNsg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" filled="f" stroked="f">
              <v:textbox inset="0,0,0,0">
                <w:txbxContent>
                  <w:p w14:paraId="11902D2E" w14:textId="77777777" w:rsidR="00747D5A" w:rsidRPr="00CB06B2" w:rsidRDefault="00747D5A" w:rsidP="00D91B9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3F61BE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77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67808" behindDoc="0" locked="0" layoutInCell="1" allowOverlap="1" wp14:anchorId="3E3150F4" wp14:editId="04FB70E5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group w14:anchorId="594E3D81" id="Group 25" o:spid="_x0000_s1026" style="position:absolute;margin-left:515.7pt;margin-top:51.1pt;width:28.8pt;height:7.05pt;z-index:251767808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3D26A2E9" wp14:editId="0E449472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089BC70A" id="Rectangle 24" o:spid="_x0000_s1026" style="position:absolute;margin-left:-40pt;margin-top:11.75pt;width:612pt;height:81.6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8592" behindDoc="0" locked="0" layoutInCell="1" allowOverlap="1" wp14:anchorId="77FF9E0C" wp14:editId="245F1AE3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03891C18" id="Group 23" o:spid="_x0000_s1026" style="position:absolute;margin-left:99.05pt;margin-top:30.45pt;width:6.55pt;height:21.4pt;z-index:25175859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9616" behindDoc="0" locked="0" layoutInCell="1" allowOverlap="1" wp14:anchorId="6F9738EC" wp14:editId="176FBA5C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A80D0AC" id="Group 12" o:spid="_x0000_s1026" style="position:absolute;margin-left:-.15pt;margin-top:20.35pt;width:492.4pt;height:.1pt;z-index:25175961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344D2261" wp14:editId="0E2CBD9B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BE8E52D" w14:textId="77777777" w:rsidR="00747D5A" w:rsidRPr="000C4D8D" w:rsidRDefault="00747D5A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7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0C4D8D">
                            <w:rPr>
                              <w:rFonts w:eastAsia="Myriad Pro" w:cstheme="minorHAnsi"/>
                              <w:bCs/>
                              <w:color w:val="41343A"/>
                              <w:sz w:val="16"/>
                              <w:szCs w:val="16"/>
                            </w:rPr>
                            <w:t>Exponential Decay</w:t>
                          </w:r>
                        </w:p>
                        <w:p w14:paraId="20ACAF44" w14:textId="7F036031" w:rsidR="00747D5A" w:rsidRPr="002273E5" w:rsidRDefault="00747D5A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15FF9"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CC74DC" w14:textId="77777777" w:rsidR="00747D5A" w:rsidRPr="002273E5" w:rsidRDefault="00747D5A" w:rsidP="00D91B9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37" type="#_x0000_t202" style="position:absolute;margin-left:106pt;margin-top:31.25pt;width:279.8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HMF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P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D+&#10;vHMF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2BE8E52D" w14:textId="77777777" w:rsidR="00747D5A" w:rsidRPr="000C4D8D" w:rsidRDefault="00747D5A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7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0C4D8D">
                      <w:rPr>
                        <w:rFonts w:eastAsia="Myriad Pro" w:cstheme="minorHAnsi"/>
                        <w:bCs/>
                        <w:color w:val="41343A"/>
                        <w:sz w:val="16"/>
                        <w:szCs w:val="16"/>
                      </w:rPr>
                      <w:t>Exponential Decay</w:t>
                    </w:r>
                  </w:p>
                  <w:p w14:paraId="20ACAF44" w14:textId="7F036031" w:rsidR="00747D5A" w:rsidRPr="002273E5" w:rsidRDefault="00747D5A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215FF9"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BCC74DC" w14:textId="77777777" w:rsidR="00747D5A" w:rsidRPr="002273E5" w:rsidRDefault="00747D5A" w:rsidP="00D91B9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65729908" wp14:editId="7865AACF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264362" w14:textId="77777777" w:rsidR="00747D5A" w:rsidRPr="002273E5" w:rsidRDefault="00747D5A" w:rsidP="00D91B9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4" w:history="1">
                            <w:proofErr w:type="gramStart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 xml:space="preserve">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9" o:spid="_x0000_s1038" type="#_x0000_t202" style="position:absolute;margin-left:-1.15pt;margin-top:63.5pt;width:165.6pt;height:7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p+sQIAALM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CVJmn6xAgAAswUAAA4A&#10;AAAAAAAAAAAAAAAALgIAAGRycy9lMm9Eb2MueG1sUEsBAi0AFAAGAAgAAAAhAPIMcOneAAAACgEA&#10;AA8AAAAAAAAAAAAAAAAACwUAAGRycy9kb3ducmV2LnhtbFBLBQYAAAAABAAEAPMAAAAWBgAAAAA=&#10;" filled="f" stroked="f">
              <v:textbox inset="0,0,0,0">
                <w:txbxContent>
                  <w:p w14:paraId="14264362" w14:textId="77777777" w:rsidR="00747D5A" w:rsidRPr="002273E5" w:rsidRDefault="00747D5A" w:rsidP="00D91B9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5" w:history="1">
                      <w:proofErr w:type="gramStart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</w:t>
                      </w:r>
                      <w:proofErr w:type="gramEnd"/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 xml:space="preserve">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63712" behindDoc="0" locked="0" layoutInCell="1" allowOverlap="1" wp14:anchorId="6F56BE68" wp14:editId="6DD39BAE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64736" behindDoc="0" locked="0" layoutInCell="1" allowOverlap="1" wp14:anchorId="6A0864CF" wp14:editId="5F104A1D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28845" w14:textId="77777777" w:rsidR="00DE26D4" w:rsidRDefault="00DE26D4">
      <w:pPr>
        <w:spacing w:after="0" w:line="240" w:lineRule="auto"/>
      </w:pPr>
      <w:r>
        <w:separator/>
      </w:r>
    </w:p>
  </w:footnote>
  <w:footnote w:type="continuationSeparator" w:id="0">
    <w:p w14:paraId="2EAF2728" w14:textId="77777777" w:rsidR="00DE26D4" w:rsidRDefault="00DE2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A61AF" w14:textId="77777777" w:rsidR="00215FF9" w:rsidRDefault="00215FF9" w:rsidP="00215FF9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4F1EC009">
        <v:group id="_x0000_s6145" style="position:absolute;margin-left:519.75pt;margin-top:2.35pt;width:22.3pt;height:22.3pt;z-index:251782144" coordorigin="786,2226" coordsize="288,288">
          <v:oval id="_x0000_s6146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6147" type="#_x0000_t136" style="position:absolute;left:851;top:2291;width:158;height:173;mso-position-horizontal-relative:margin;mso-position-vertical-relative:margin;mso-width-relative:page;mso-height-relative:page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4CEF41C0" wp14:editId="11BA3C4B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B9EDB6" w14:textId="74CC20D4" w:rsidR="00215FF9" w:rsidRPr="003212BA" w:rsidRDefault="00215FF9" w:rsidP="00215FF9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 xml:space="preserve">Lesson </w:t>
                          </w:r>
                          <w:r>
                            <w:rPr>
                              <w:color w:val="617656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9" type="#_x0000_t202" style="position:absolute;margin-left:240.3pt;margin-top:4.5pt;width:207.2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" filled="f" stroked="f">
              <v:textbox inset="6e-5mm,0,0,0">
                <w:txbxContent>
                  <w:p w14:paraId="69B9EDB6" w14:textId="74CC20D4" w:rsidR="00215FF9" w:rsidRPr="003212BA" w:rsidRDefault="00215FF9" w:rsidP="00215FF9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 xml:space="preserve">Lesson </w:t>
                    </w:r>
                    <w:r>
                      <w:rPr>
                        <w:color w:val="617656"/>
                      </w:rPr>
                      <w:t>7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6240" behindDoc="0" locked="0" layoutInCell="1" allowOverlap="1" wp14:anchorId="30A7BF0C" wp14:editId="2E58F2DF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15428" w14:textId="77777777" w:rsidR="00215FF9" w:rsidRPr="002273E5" w:rsidRDefault="00215FF9" w:rsidP="00215FF9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0" type="#_x0000_t202" style="position:absolute;margin-left:459pt;margin-top:5.75pt;width:28.85pt;height:16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hUR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Tg9DRPdaHkjqicQ&#10;sBQgMFApzD0wGiG/YzTADMmw+rYjkmLUvufwCMzAmQ05G5vZILyEqxnWGE3mSk+DaddLtm0AeXpm&#10;XNzCQ6mZFfFzFofnBXPBcjnMMDN4Tv+t1/OkXf4C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ANmFRG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1CE15428" w14:textId="77777777" w:rsidR="00215FF9" w:rsidRPr="002273E5" w:rsidRDefault="00215FF9" w:rsidP="00215FF9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5216" behindDoc="0" locked="0" layoutInCell="1" allowOverlap="1" wp14:anchorId="256A21BE" wp14:editId="739D297F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6651BC" w14:textId="77777777" w:rsidR="00215FF9" w:rsidRPr="002273E5" w:rsidRDefault="00215FF9" w:rsidP="00215FF9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1" type="#_x0000_t202" style="position:absolute;margin-left:8pt;margin-top:7.65pt;width:272.15pt;height:12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Erfmb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0B6651BC" w14:textId="77777777" w:rsidR="00215FF9" w:rsidRPr="002273E5" w:rsidRDefault="00215FF9" w:rsidP="00215FF9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4192" behindDoc="0" locked="0" layoutInCell="1" allowOverlap="1" wp14:anchorId="6F4DE52B" wp14:editId="1A5DA260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57" name="Freeform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6F5A4C8C" w14:textId="77777777" w:rsidR="00215FF9" w:rsidRDefault="00215FF9" w:rsidP="00215FF9">
                          <w:pPr>
                            <w:jc w:val="center"/>
                          </w:pPr>
                        </w:p>
                        <w:p w14:paraId="763779FD" w14:textId="77777777" w:rsidR="00215FF9" w:rsidRDefault="00215FF9" w:rsidP="00215FF9">
                          <w:pPr>
                            <w:jc w:val="center"/>
                          </w:pPr>
                        </w:p>
                        <w:p w14:paraId="494FC4BD" w14:textId="77777777" w:rsidR="00215FF9" w:rsidRDefault="00215FF9" w:rsidP="00215FF9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7" o:spid="_x0000_s1032" style="position:absolute;margin-left:2pt;margin-top:3.35pt;width:453.4pt;height:20pt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nglQMAAFE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6F5A4C8C" w14:textId="77777777" w:rsidR="00215FF9" w:rsidRDefault="00215FF9" w:rsidP="00215FF9">
                    <w:pPr>
                      <w:jc w:val="center"/>
                    </w:pPr>
                  </w:p>
                  <w:p w14:paraId="763779FD" w14:textId="77777777" w:rsidR="00215FF9" w:rsidRDefault="00215FF9" w:rsidP="00215FF9">
                    <w:pPr>
                      <w:jc w:val="center"/>
                    </w:pPr>
                  </w:p>
                  <w:p w14:paraId="494FC4BD" w14:textId="77777777" w:rsidR="00215FF9" w:rsidRDefault="00215FF9" w:rsidP="00215FF9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152B0B2E" wp14:editId="2F589012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58" name="Freeform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43B5ACF" w14:textId="77777777" w:rsidR="00215FF9" w:rsidRDefault="00215FF9" w:rsidP="00215FF9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8" o:spid="_x0000_s1033" style="position:absolute;margin-left:458.45pt;margin-top:3.35pt;width:34.85pt;height:20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bcgg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143B5ACF" w14:textId="77777777" w:rsidR="00215FF9" w:rsidRDefault="00215FF9" w:rsidP="00215FF9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2D924EB1" w14:textId="77777777" w:rsidR="00215FF9" w:rsidRPr="00015AD5" w:rsidRDefault="00215FF9" w:rsidP="00215FF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88288" behindDoc="0" locked="0" layoutInCell="1" allowOverlap="1" wp14:anchorId="739BCA64" wp14:editId="3AB065F3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176A00" w14:textId="77777777" w:rsidR="00215FF9" w:rsidRPr="002F031E" w:rsidRDefault="00215FF9" w:rsidP="00215FF9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4" type="#_x0000_t202" style="position:absolute;margin-left:274.35pt;margin-top:10.85pt;width:209pt;height:2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V/sw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" filled="f" stroked="f">
              <v:textbox inset=",7.2pt,,7.2pt">
                <w:txbxContent>
                  <w:p w14:paraId="44176A00" w14:textId="77777777" w:rsidR="00215FF9" w:rsidRPr="002F031E" w:rsidRDefault="00215FF9" w:rsidP="00215FF9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60E1A727" w14:textId="77777777" w:rsidR="00215FF9" w:rsidRDefault="00215FF9" w:rsidP="00215FF9">
    <w:pPr>
      <w:pStyle w:val="Header"/>
    </w:pPr>
  </w:p>
  <w:p w14:paraId="4BD66E9D" w14:textId="77777777" w:rsidR="00215FF9" w:rsidRDefault="00215FF9" w:rsidP="00215FF9">
    <w:pPr>
      <w:pStyle w:val="Header"/>
      <w:tabs>
        <w:tab w:val="clear" w:pos="4320"/>
        <w:tab w:val="clear" w:pos="8640"/>
        <w:tab w:val="left" w:pos="3407"/>
      </w:tabs>
    </w:pPr>
    <w:r>
      <w:tab/>
    </w:r>
  </w:p>
  <w:p w14:paraId="35A2D1CA" w14:textId="77777777" w:rsidR="00747D5A" w:rsidRPr="00215FF9" w:rsidRDefault="00747D5A" w:rsidP="00215F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0F0744F9"/>
    <w:multiLevelType w:val="hybridMultilevel"/>
    <w:tmpl w:val="BA76C7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4">
    <w:nsid w:val="164E6356"/>
    <w:multiLevelType w:val="multilevel"/>
    <w:tmpl w:val="84CE65D6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5">
    <w:nsid w:val="2A344B37"/>
    <w:multiLevelType w:val="hybridMultilevel"/>
    <w:tmpl w:val="7164699C"/>
    <w:lvl w:ilvl="0" w:tplc="04090005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2304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6">
    <w:nsid w:val="2A611284"/>
    <w:multiLevelType w:val="hybridMultilevel"/>
    <w:tmpl w:val="2810718C"/>
    <w:lvl w:ilvl="0" w:tplc="D2D48FB4">
      <w:start w:val="1"/>
      <w:numFmt w:val="lowerLetter"/>
      <w:lvlText w:val="%1."/>
      <w:lvlJc w:val="left"/>
      <w:pPr>
        <w:ind w:left="122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7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2C332BF"/>
    <w:multiLevelType w:val="multilevel"/>
    <w:tmpl w:val="84CE65D6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9">
    <w:nsid w:val="41790FCB"/>
    <w:multiLevelType w:val="multilevel"/>
    <w:tmpl w:val="0D689E9E"/>
    <w:numStyleLink w:val="ny-numbering"/>
  </w:abstractNum>
  <w:abstractNum w:abstractNumId="10">
    <w:nsid w:val="4475062D"/>
    <w:multiLevelType w:val="multilevel"/>
    <w:tmpl w:val="021AE212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1">
    <w:nsid w:val="54D83D0E"/>
    <w:multiLevelType w:val="hybridMultilevel"/>
    <w:tmpl w:val="A4B8AA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A17AB"/>
    <w:multiLevelType w:val="multilevel"/>
    <w:tmpl w:val="84CE65D6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3">
    <w:nsid w:val="61D74AB1"/>
    <w:multiLevelType w:val="hybridMultilevel"/>
    <w:tmpl w:val="D70A3BC0"/>
    <w:lvl w:ilvl="0" w:tplc="A0402EC6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6D2E54"/>
    <w:multiLevelType w:val="multilevel"/>
    <w:tmpl w:val="84CE65D6"/>
    <w:lvl w:ilvl="0">
      <w:start w:val="1"/>
      <w:numFmt w:val="decimal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17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7CD019C3"/>
    <w:multiLevelType w:val="multilevel"/>
    <w:tmpl w:val="11B24EFE"/>
    <w:numStyleLink w:val="ny-lesson-SF-numbering"/>
  </w:abstractNum>
  <w:num w:numId="1">
    <w:abstractNumId w:val="15"/>
  </w:num>
  <w:num w:numId="2">
    <w:abstractNumId w:val="1"/>
  </w:num>
  <w:num w:numId="3">
    <w:abstractNumId w:val="17"/>
  </w:num>
  <w:num w:numId="4">
    <w:abstractNumId w:val="7"/>
  </w:num>
  <w:num w:numId="5">
    <w:abstractNumId w:val="9"/>
  </w:num>
  <w:num w:numId="6">
    <w:abstractNumId w:val="14"/>
  </w:num>
  <w:num w:numId="7">
    <w:abstractNumId w:val="13"/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16"/>
    <w:lvlOverride w:ilvl="0"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color w:val="231F20"/>
          <w:sz w:val="16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13">
    <w:abstractNumId w:val="18"/>
  </w:num>
  <w:num w:numId="14">
    <w:abstractNumId w:val="16"/>
  </w:num>
  <w:num w:numId="15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ind w:left="1224" w:hanging="360"/>
        </w:pPr>
        <w:rPr>
          <w:rFonts w:ascii="Calibri" w:hAnsi="Calibri" w:hint="default"/>
          <w:b/>
          <w:sz w:val="16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670" w:hanging="403"/>
        </w:pPr>
        <w:rPr>
          <w:rFonts w:ascii="Calibri" w:hAnsi="Calibri" w:hint="default"/>
          <w:b/>
          <w:sz w:val="16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2074" w:hanging="404"/>
        </w:pPr>
        <w:rPr>
          <w:rFonts w:ascii="Calibri" w:hAnsi="Calibri" w:hint="default"/>
          <w:b/>
          <w:sz w:val="16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4954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5674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6394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7114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7834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8554" w:hanging="180"/>
        </w:pPr>
        <w:rPr>
          <w:rFonts w:hint="default"/>
        </w:rPr>
      </w:lvl>
    </w:lvlOverride>
  </w:num>
  <w:num w:numId="16">
    <w:abstractNumId w:val="10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0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2"/>
  </w:num>
  <w:num w:numId="22">
    <w:abstractNumId w:val="6"/>
  </w:num>
  <w:num w:numId="23">
    <w:abstractNumId w:val="5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8"/>
  </w:num>
  <w:num w:numId="28">
    <w:abstractNumId w:val="4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IdMacAtCleanup w:val="2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my Gibson">
    <w15:presenceInfo w15:providerId="Windows Live" w15:userId="8fdf5cf1c7fdcf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US" w:vendorID="64" w:dllVersion="131078" w:nlCheck="1" w:checkStyle="1"/>
  <w:proofState w:spelling="clean" w:grammar="clean"/>
  <w:revisionView w:markup="0"/>
  <w:defaultTabStop w:val="720"/>
  <w:drawingGridHorizontalSpacing w:val="110"/>
  <w:displayHorizontalDrawingGridEvery w:val="2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164F4"/>
    <w:rsid w:val="00021A6D"/>
    <w:rsid w:val="00022BC2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7BF9"/>
    <w:rsid w:val="000B02EC"/>
    <w:rsid w:val="000B17D3"/>
    <w:rsid w:val="000B2BE5"/>
    <w:rsid w:val="000B6D22"/>
    <w:rsid w:val="000C0A8D"/>
    <w:rsid w:val="000C1FCA"/>
    <w:rsid w:val="000C3173"/>
    <w:rsid w:val="000C4D8D"/>
    <w:rsid w:val="000D253F"/>
    <w:rsid w:val="000D2547"/>
    <w:rsid w:val="000D331C"/>
    <w:rsid w:val="000D5FE7"/>
    <w:rsid w:val="000D7186"/>
    <w:rsid w:val="000E0790"/>
    <w:rsid w:val="000E226F"/>
    <w:rsid w:val="000F554F"/>
    <w:rsid w:val="000F7A2B"/>
    <w:rsid w:val="00105599"/>
    <w:rsid w:val="00106020"/>
    <w:rsid w:val="0010729D"/>
    <w:rsid w:val="00107FDF"/>
    <w:rsid w:val="00112553"/>
    <w:rsid w:val="00117837"/>
    <w:rsid w:val="00120F9C"/>
    <w:rsid w:val="001223D7"/>
    <w:rsid w:val="00122BF4"/>
    <w:rsid w:val="00127D70"/>
    <w:rsid w:val="00130993"/>
    <w:rsid w:val="00131FFA"/>
    <w:rsid w:val="001346E0"/>
    <w:rsid w:val="001351BA"/>
    <w:rsid w:val="001362BF"/>
    <w:rsid w:val="001420D9"/>
    <w:rsid w:val="001476FA"/>
    <w:rsid w:val="00151E7B"/>
    <w:rsid w:val="00151F65"/>
    <w:rsid w:val="00160CA8"/>
    <w:rsid w:val="00161C21"/>
    <w:rsid w:val="001625A1"/>
    <w:rsid w:val="00163550"/>
    <w:rsid w:val="00166701"/>
    <w:rsid w:val="001764B3"/>
    <w:rsid w:val="001768C7"/>
    <w:rsid w:val="001804C2"/>
    <w:rsid w:val="001818F0"/>
    <w:rsid w:val="00186A90"/>
    <w:rsid w:val="00190322"/>
    <w:rsid w:val="001A044A"/>
    <w:rsid w:val="001A69F1"/>
    <w:rsid w:val="001A6D21"/>
    <w:rsid w:val="001B07CF"/>
    <w:rsid w:val="001B1B04"/>
    <w:rsid w:val="001B4CD6"/>
    <w:rsid w:val="001C1F15"/>
    <w:rsid w:val="001C7361"/>
    <w:rsid w:val="001D60EC"/>
    <w:rsid w:val="001E22AC"/>
    <w:rsid w:val="001E62F0"/>
    <w:rsid w:val="001F0D7E"/>
    <w:rsid w:val="001F11B4"/>
    <w:rsid w:val="001F1682"/>
    <w:rsid w:val="001F1C95"/>
    <w:rsid w:val="001F1CAD"/>
    <w:rsid w:val="001F5EEA"/>
    <w:rsid w:val="001F67D0"/>
    <w:rsid w:val="001F6B30"/>
    <w:rsid w:val="001F6FDC"/>
    <w:rsid w:val="001F78C9"/>
    <w:rsid w:val="00200AA8"/>
    <w:rsid w:val="00202640"/>
    <w:rsid w:val="0020307C"/>
    <w:rsid w:val="00203D63"/>
    <w:rsid w:val="00205424"/>
    <w:rsid w:val="0021127A"/>
    <w:rsid w:val="00214158"/>
    <w:rsid w:val="00215FF9"/>
    <w:rsid w:val="00216971"/>
    <w:rsid w:val="00217F8A"/>
    <w:rsid w:val="00220C14"/>
    <w:rsid w:val="00222226"/>
    <w:rsid w:val="002228A4"/>
    <w:rsid w:val="0022291C"/>
    <w:rsid w:val="00222949"/>
    <w:rsid w:val="00225888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5077F"/>
    <w:rsid w:val="00256FBF"/>
    <w:rsid w:val="002635F9"/>
    <w:rsid w:val="00265F73"/>
    <w:rsid w:val="00270034"/>
    <w:rsid w:val="00276D82"/>
    <w:rsid w:val="002823C1"/>
    <w:rsid w:val="0028284C"/>
    <w:rsid w:val="00285186"/>
    <w:rsid w:val="00285E0E"/>
    <w:rsid w:val="0029160D"/>
    <w:rsid w:val="0029248B"/>
    <w:rsid w:val="00293211"/>
    <w:rsid w:val="00293859"/>
    <w:rsid w:val="0029737A"/>
    <w:rsid w:val="002A1393"/>
    <w:rsid w:val="002A3B92"/>
    <w:rsid w:val="002A76EC"/>
    <w:rsid w:val="002A7B31"/>
    <w:rsid w:val="002C2562"/>
    <w:rsid w:val="002C6BA9"/>
    <w:rsid w:val="002C6F93"/>
    <w:rsid w:val="002D2BE1"/>
    <w:rsid w:val="002D577A"/>
    <w:rsid w:val="002E1AAB"/>
    <w:rsid w:val="002E2751"/>
    <w:rsid w:val="002E6CFA"/>
    <w:rsid w:val="002E753C"/>
    <w:rsid w:val="002F3BE9"/>
    <w:rsid w:val="002F500C"/>
    <w:rsid w:val="002F675A"/>
    <w:rsid w:val="00302860"/>
    <w:rsid w:val="00305DF2"/>
    <w:rsid w:val="00313843"/>
    <w:rsid w:val="003220FF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61A26"/>
    <w:rsid w:val="003700FC"/>
    <w:rsid w:val="00374180"/>
    <w:rsid w:val="003744D9"/>
    <w:rsid w:val="00380B56"/>
    <w:rsid w:val="00380BA7"/>
    <w:rsid w:val="00380FA9"/>
    <w:rsid w:val="00384E82"/>
    <w:rsid w:val="00385363"/>
    <w:rsid w:val="00385D7A"/>
    <w:rsid w:val="003A2C99"/>
    <w:rsid w:val="003B5569"/>
    <w:rsid w:val="003C045E"/>
    <w:rsid w:val="003C602C"/>
    <w:rsid w:val="003C6C89"/>
    <w:rsid w:val="003C71EC"/>
    <w:rsid w:val="003C729E"/>
    <w:rsid w:val="003C7556"/>
    <w:rsid w:val="003D327D"/>
    <w:rsid w:val="003D5A1B"/>
    <w:rsid w:val="003D70C5"/>
    <w:rsid w:val="003E203F"/>
    <w:rsid w:val="003E249F"/>
    <w:rsid w:val="003E3DB2"/>
    <w:rsid w:val="003E44BC"/>
    <w:rsid w:val="003E65B7"/>
    <w:rsid w:val="003F0BC1"/>
    <w:rsid w:val="003F1398"/>
    <w:rsid w:val="003F4615"/>
    <w:rsid w:val="003F4AA9"/>
    <w:rsid w:val="003F4B00"/>
    <w:rsid w:val="003F61BE"/>
    <w:rsid w:val="003F769B"/>
    <w:rsid w:val="00411D71"/>
    <w:rsid w:val="00413BE9"/>
    <w:rsid w:val="004163BD"/>
    <w:rsid w:val="0042014C"/>
    <w:rsid w:val="004269AD"/>
    <w:rsid w:val="00432EEE"/>
    <w:rsid w:val="00434705"/>
    <w:rsid w:val="00440CF6"/>
    <w:rsid w:val="00441D83"/>
    <w:rsid w:val="00442684"/>
    <w:rsid w:val="004507DB"/>
    <w:rsid w:val="004508CD"/>
    <w:rsid w:val="00450D15"/>
    <w:rsid w:val="0045517F"/>
    <w:rsid w:val="00461487"/>
    <w:rsid w:val="0046430E"/>
    <w:rsid w:val="00465D77"/>
    <w:rsid w:val="0047036B"/>
    <w:rsid w:val="00475140"/>
    <w:rsid w:val="00476870"/>
    <w:rsid w:val="00487C22"/>
    <w:rsid w:val="00487F01"/>
    <w:rsid w:val="00491F7E"/>
    <w:rsid w:val="0049288B"/>
    <w:rsid w:val="00492D1B"/>
    <w:rsid w:val="004A0F47"/>
    <w:rsid w:val="004A6ECC"/>
    <w:rsid w:val="004B0105"/>
    <w:rsid w:val="004B1D62"/>
    <w:rsid w:val="004B38E4"/>
    <w:rsid w:val="004B7415"/>
    <w:rsid w:val="004C2035"/>
    <w:rsid w:val="004C6ABC"/>
    <w:rsid w:val="004C6BA7"/>
    <w:rsid w:val="004C75D4"/>
    <w:rsid w:val="004D201C"/>
    <w:rsid w:val="004D3EE8"/>
    <w:rsid w:val="004F0998"/>
    <w:rsid w:val="004F5060"/>
    <w:rsid w:val="00501ED6"/>
    <w:rsid w:val="00505BA1"/>
    <w:rsid w:val="00505F7B"/>
    <w:rsid w:val="00506085"/>
    <w:rsid w:val="00512914"/>
    <w:rsid w:val="005156AD"/>
    <w:rsid w:val="00515CEB"/>
    <w:rsid w:val="0051622F"/>
    <w:rsid w:val="0052261F"/>
    <w:rsid w:val="00525520"/>
    <w:rsid w:val="00532189"/>
    <w:rsid w:val="00535FF9"/>
    <w:rsid w:val="00536B76"/>
    <w:rsid w:val="00537469"/>
    <w:rsid w:val="005413D7"/>
    <w:rsid w:val="005451C6"/>
    <w:rsid w:val="005532D9"/>
    <w:rsid w:val="00553927"/>
    <w:rsid w:val="00556816"/>
    <w:rsid w:val="005570D6"/>
    <w:rsid w:val="005605AF"/>
    <w:rsid w:val="005615D3"/>
    <w:rsid w:val="00567CC6"/>
    <w:rsid w:val="005728FF"/>
    <w:rsid w:val="00576066"/>
    <w:rsid w:val="005760E8"/>
    <w:rsid w:val="0058365C"/>
    <w:rsid w:val="0058694C"/>
    <w:rsid w:val="005920C2"/>
    <w:rsid w:val="00594DC8"/>
    <w:rsid w:val="00597AA5"/>
    <w:rsid w:val="005A3B86"/>
    <w:rsid w:val="005A6484"/>
    <w:rsid w:val="005B1C6E"/>
    <w:rsid w:val="005B6379"/>
    <w:rsid w:val="005C1677"/>
    <w:rsid w:val="005C3C78"/>
    <w:rsid w:val="005C5D00"/>
    <w:rsid w:val="005C6A56"/>
    <w:rsid w:val="005D1522"/>
    <w:rsid w:val="005D27E7"/>
    <w:rsid w:val="005D2FBC"/>
    <w:rsid w:val="005D6DA8"/>
    <w:rsid w:val="005E1428"/>
    <w:rsid w:val="005E2BE5"/>
    <w:rsid w:val="005E7DB4"/>
    <w:rsid w:val="005F08EB"/>
    <w:rsid w:val="005F413D"/>
    <w:rsid w:val="0061064A"/>
    <w:rsid w:val="006128AD"/>
    <w:rsid w:val="006128B8"/>
    <w:rsid w:val="00616206"/>
    <w:rsid w:val="006256DC"/>
    <w:rsid w:val="00642705"/>
    <w:rsid w:val="00644336"/>
    <w:rsid w:val="006443DE"/>
    <w:rsid w:val="00647EDC"/>
    <w:rsid w:val="00651667"/>
    <w:rsid w:val="00653041"/>
    <w:rsid w:val="006608A8"/>
    <w:rsid w:val="006610C6"/>
    <w:rsid w:val="00662406"/>
    <w:rsid w:val="00662B5A"/>
    <w:rsid w:val="00665071"/>
    <w:rsid w:val="006676BF"/>
    <w:rsid w:val="006703E2"/>
    <w:rsid w:val="00672712"/>
    <w:rsid w:val="00672ADD"/>
    <w:rsid w:val="00676990"/>
    <w:rsid w:val="00676D2A"/>
    <w:rsid w:val="00680729"/>
    <w:rsid w:val="00685037"/>
    <w:rsid w:val="00693353"/>
    <w:rsid w:val="0069524C"/>
    <w:rsid w:val="00697AA0"/>
    <w:rsid w:val="006A1413"/>
    <w:rsid w:val="006A4B27"/>
    <w:rsid w:val="006A4D8B"/>
    <w:rsid w:val="006A5192"/>
    <w:rsid w:val="006A53ED"/>
    <w:rsid w:val="006B42AF"/>
    <w:rsid w:val="006C40D8"/>
    <w:rsid w:val="006C6F96"/>
    <w:rsid w:val="006D0D93"/>
    <w:rsid w:val="006D15A6"/>
    <w:rsid w:val="006D2CA5"/>
    <w:rsid w:val="006D2E63"/>
    <w:rsid w:val="006D38BC"/>
    <w:rsid w:val="006D42C4"/>
    <w:rsid w:val="006D4387"/>
    <w:rsid w:val="006E20FF"/>
    <w:rsid w:val="006F6494"/>
    <w:rsid w:val="006F780E"/>
    <w:rsid w:val="006F7963"/>
    <w:rsid w:val="007035CB"/>
    <w:rsid w:val="0070388F"/>
    <w:rsid w:val="00705643"/>
    <w:rsid w:val="00706882"/>
    <w:rsid w:val="00712F20"/>
    <w:rsid w:val="0071400D"/>
    <w:rsid w:val="007168BC"/>
    <w:rsid w:val="00722B27"/>
    <w:rsid w:val="00722B35"/>
    <w:rsid w:val="00724CED"/>
    <w:rsid w:val="0073540F"/>
    <w:rsid w:val="00736A54"/>
    <w:rsid w:val="007421CE"/>
    <w:rsid w:val="00742CCC"/>
    <w:rsid w:val="00747D5A"/>
    <w:rsid w:val="0075317C"/>
    <w:rsid w:val="00753A34"/>
    <w:rsid w:val="0076626F"/>
    <w:rsid w:val="00770965"/>
    <w:rsid w:val="0077191F"/>
    <w:rsid w:val="00776E81"/>
    <w:rsid w:val="007771F4"/>
    <w:rsid w:val="00777ED7"/>
    <w:rsid w:val="00777F13"/>
    <w:rsid w:val="00785D64"/>
    <w:rsid w:val="00790536"/>
    <w:rsid w:val="007907B8"/>
    <w:rsid w:val="007925A6"/>
    <w:rsid w:val="00793154"/>
    <w:rsid w:val="00797ECC"/>
    <w:rsid w:val="007A0FF8"/>
    <w:rsid w:val="007A37B9"/>
    <w:rsid w:val="007A5467"/>
    <w:rsid w:val="007A701B"/>
    <w:rsid w:val="007B28E6"/>
    <w:rsid w:val="007B2C2A"/>
    <w:rsid w:val="007B3B8C"/>
    <w:rsid w:val="007B453E"/>
    <w:rsid w:val="007B7A58"/>
    <w:rsid w:val="007C32B5"/>
    <w:rsid w:val="007C453C"/>
    <w:rsid w:val="007C712B"/>
    <w:rsid w:val="007D08C0"/>
    <w:rsid w:val="007E14DD"/>
    <w:rsid w:val="007E4DFD"/>
    <w:rsid w:val="007F03EB"/>
    <w:rsid w:val="007F0557"/>
    <w:rsid w:val="007F29A4"/>
    <w:rsid w:val="007F48BF"/>
    <w:rsid w:val="007F5AFF"/>
    <w:rsid w:val="00801FFD"/>
    <w:rsid w:val="00802EBE"/>
    <w:rsid w:val="008153BC"/>
    <w:rsid w:val="00815BAD"/>
    <w:rsid w:val="00816698"/>
    <w:rsid w:val="008234E2"/>
    <w:rsid w:val="0082425E"/>
    <w:rsid w:val="008244D5"/>
    <w:rsid w:val="00826165"/>
    <w:rsid w:val="00830ED9"/>
    <w:rsid w:val="0083356D"/>
    <w:rsid w:val="00840E7D"/>
    <w:rsid w:val="008453E1"/>
    <w:rsid w:val="008524D6"/>
    <w:rsid w:val="00852949"/>
    <w:rsid w:val="00854ECE"/>
    <w:rsid w:val="008557EF"/>
    <w:rsid w:val="0085603B"/>
    <w:rsid w:val="00856535"/>
    <w:rsid w:val="008567FF"/>
    <w:rsid w:val="00856C27"/>
    <w:rsid w:val="00861293"/>
    <w:rsid w:val="00863B0B"/>
    <w:rsid w:val="00871C18"/>
    <w:rsid w:val="008721EA"/>
    <w:rsid w:val="00873364"/>
    <w:rsid w:val="0087427B"/>
    <w:rsid w:val="0087640E"/>
    <w:rsid w:val="00877AAB"/>
    <w:rsid w:val="0088150F"/>
    <w:rsid w:val="008916D8"/>
    <w:rsid w:val="008A0025"/>
    <w:rsid w:val="008A3F77"/>
    <w:rsid w:val="008A44AE"/>
    <w:rsid w:val="008A4E80"/>
    <w:rsid w:val="008A76B7"/>
    <w:rsid w:val="008B48DB"/>
    <w:rsid w:val="008B62EB"/>
    <w:rsid w:val="008C09A4"/>
    <w:rsid w:val="008C696F"/>
    <w:rsid w:val="008C7D1C"/>
    <w:rsid w:val="008D1016"/>
    <w:rsid w:val="008D35C1"/>
    <w:rsid w:val="008E1E35"/>
    <w:rsid w:val="008E225E"/>
    <w:rsid w:val="008E260A"/>
    <w:rsid w:val="008E36F3"/>
    <w:rsid w:val="008F2532"/>
    <w:rsid w:val="008F5624"/>
    <w:rsid w:val="00900164"/>
    <w:rsid w:val="009035DC"/>
    <w:rsid w:val="009055A2"/>
    <w:rsid w:val="00906106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2A18"/>
    <w:rsid w:val="00944237"/>
    <w:rsid w:val="00945DAE"/>
    <w:rsid w:val="00946290"/>
    <w:rsid w:val="00947674"/>
    <w:rsid w:val="00953AB0"/>
    <w:rsid w:val="009540F2"/>
    <w:rsid w:val="00954910"/>
    <w:rsid w:val="009605F7"/>
    <w:rsid w:val="00962902"/>
    <w:rsid w:val="009654C8"/>
    <w:rsid w:val="0096639A"/>
    <w:rsid w:val="009663B8"/>
    <w:rsid w:val="009670B0"/>
    <w:rsid w:val="00972405"/>
    <w:rsid w:val="00976FB2"/>
    <w:rsid w:val="0098607D"/>
    <w:rsid w:val="00987C6F"/>
    <w:rsid w:val="009937F2"/>
    <w:rsid w:val="00997474"/>
    <w:rsid w:val="009B4149"/>
    <w:rsid w:val="009B702E"/>
    <w:rsid w:val="009C5473"/>
    <w:rsid w:val="009D05D1"/>
    <w:rsid w:val="009D14F7"/>
    <w:rsid w:val="009D263D"/>
    <w:rsid w:val="009D52F7"/>
    <w:rsid w:val="009E1635"/>
    <w:rsid w:val="009E4AB3"/>
    <w:rsid w:val="009E734B"/>
    <w:rsid w:val="009F24D9"/>
    <w:rsid w:val="009F2666"/>
    <w:rsid w:val="009F285F"/>
    <w:rsid w:val="00A00C15"/>
    <w:rsid w:val="00A01A40"/>
    <w:rsid w:val="00A075FD"/>
    <w:rsid w:val="00A12E8E"/>
    <w:rsid w:val="00A3783B"/>
    <w:rsid w:val="00A40A9B"/>
    <w:rsid w:val="00A716E5"/>
    <w:rsid w:val="00A7696D"/>
    <w:rsid w:val="00A777F6"/>
    <w:rsid w:val="00A821CB"/>
    <w:rsid w:val="00A83F04"/>
    <w:rsid w:val="00A85C0E"/>
    <w:rsid w:val="00A86E17"/>
    <w:rsid w:val="00A87852"/>
    <w:rsid w:val="00A87883"/>
    <w:rsid w:val="00A908BE"/>
    <w:rsid w:val="00A90B21"/>
    <w:rsid w:val="00A90B6F"/>
    <w:rsid w:val="00A96C40"/>
    <w:rsid w:val="00AA223E"/>
    <w:rsid w:val="00AA3CE7"/>
    <w:rsid w:val="00AA4D35"/>
    <w:rsid w:val="00AA7916"/>
    <w:rsid w:val="00AB0512"/>
    <w:rsid w:val="00AB0651"/>
    <w:rsid w:val="00AB08F8"/>
    <w:rsid w:val="00AB4203"/>
    <w:rsid w:val="00AB7548"/>
    <w:rsid w:val="00AB76BC"/>
    <w:rsid w:val="00AC1789"/>
    <w:rsid w:val="00AC295F"/>
    <w:rsid w:val="00AC5C23"/>
    <w:rsid w:val="00AC6496"/>
    <w:rsid w:val="00AC6DED"/>
    <w:rsid w:val="00AD4036"/>
    <w:rsid w:val="00AD6026"/>
    <w:rsid w:val="00AE1603"/>
    <w:rsid w:val="00AE19D0"/>
    <w:rsid w:val="00AE1A4A"/>
    <w:rsid w:val="00AE4F27"/>
    <w:rsid w:val="00AE60AE"/>
    <w:rsid w:val="00AF0B1E"/>
    <w:rsid w:val="00B06291"/>
    <w:rsid w:val="00B10853"/>
    <w:rsid w:val="00B11AA2"/>
    <w:rsid w:val="00B138D3"/>
    <w:rsid w:val="00B13EEA"/>
    <w:rsid w:val="00B16911"/>
    <w:rsid w:val="00B2391F"/>
    <w:rsid w:val="00B27546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4FC0"/>
    <w:rsid w:val="00B45FC7"/>
    <w:rsid w:val="00B56158"/>
    <w:rsid w:val="00B56CC9"/>
    <w:rsid w:val="00B5741C"/>
    <w:rsid w:val="00B61F45"/>
    <w:rsid w:val="00B65645"/>
    <w:rsid w:val="00B67BF2"/>
    <w:rsid w:val="00B7175D"/>
    <w:rsid w:val="00B826D5"/>
    <w:rsid w:val="00B82FC0"/>
    <w:rsid w:val="00B86947"/>
    <w:rsid w:val="00B87B33"/>
    <w:rsid w:val="00B90B9B"/>
    <w:rsid w:val="00B969C9"/>
    <w:rsid w:val="00B97CCA"/>
    <w:rsid w:val="00BA5E1F"/>
    <w:rsid w:val="00BA756A"/>
    <w:rsid w:val="00BB0AC7"/>
    <w:rsid w:val="00BB5AF6"/>
    <w:rsid w:val="00BC321A"/>
    <w:rsid w:val="00BC4AF6"/>
    <w:rsid w:val="00BD4AD1"/>
    <w:rsid w:val="00BE30A6"/>
    <w:rsid w:val="00BE3665"/>
    <w:rsid w:val="00BE3990"/>
    <w:rsid w:val="00BE3C08"/>
    <w:rsid w:val="00BE4A95"/>
    <w:rsid w:val="00BE5C12"/>
    <w:rsid w:val="00BF43B4"/>
    <w:rsid w:val="00BF707B"/>
    <w:rsid w:val="00C0036F"/>
    <w:rsid w:val="00C01232"/>
    <w:rsid w:val="00C01267"/>
    <w:rsid w:val="00C035A0"/>
    <w:rsid w:val="00C1498A"/>
    <w:rsid w:val="00C17054"/>
    <w:rsid w:val="00C20419"/>
    <w:rsid w:val="00C23D6D"/>
    <w:rsid w:val="00C2791D"/>
    <w:rsid w:val="00C30586"/>
    <w:rsid w:val="00C33236"/>
    <w:rsid w:val="00C344BC"/>
    <w:rsid w:val="00C36678"/>
    <w:rsid w:val="00C4018B"/>
    <w:rsid w:val="00C41AF6"/>
    <w:rsid w:val="00C432F5"/>
    <w:rsid w:val="00C433F9"/>
    <w:rsid w:val="00C43AB9"/>
    <w:rsid w:val="00C4543F"/>
    <w:rsid w:val="00C476E0"/>
    <w:rsid w:val="00C52AFC"/>
    <w:rsid w:val="00C6350A"/>
    <w:rsid w:val="00C70DDE"/>
    <w:rsid w:val="00C71B86"/>
    <w:rsid w:val="00C71F3D"/>
    <w:rsid w:val="00C724FC"/>
    <w:rsid w:val="00C73B94"/>
    <w:rsid w:val="00C77A68"/>
    <w:rsid w:val="00C80637"/>
    <w:rsid w:val="00C807F0"/>
    <w:rsid w:val="00C81251"/>
    <w:rsid w:val="00C944D6"/>
    <w:rsid w:val="00C95729"/>
    <w:rsid w:val="00C96403"/>
    <w:rsid w:val="00C96FDB"/>
    <w:rsid w:val="00C97EBE"/>
    <w:rsid w:val="00CA2385"/>
    <w:rsid w:val="00CC5DAB"/>
    <w:rsid w:val="00CE4541"/>
    <w:rsid w:val="00CF1AE5"/>
    <w:rsid w:val="00D0235F"/>
    <w:rsid w:val="00D038C2"/>
    <w:rsid w:val="00D04092"/>
    <w:rsid w:val="00D044C4"/>
    <w:rsid w:val="00D047C7"/>
    <w:rsid w:val="00D0682D"/>
    <w:rsid w:val="00D11A02"/>
    <w:rsid w:val="00D15657"/>
    <w:rsid w:val="00D303B0"/>
    <w:rsid w:val="00D30E9B"/>
    <w:rsid w:val="00D32FA8"/>
    <w:rsid w:val="00D353E3"/>
    <w:rsid w:val="00D46936"/>
    <w:rsid w:val="00D5193B"/>
    <w:rsid w:val="00D52A95"/>
    <w:rsid w:val="00D53C2A"/>
    <w:rsid w:val="00D53EC4"/>
    <w:rsid w:val="00D558E0"/>
    <w:rsid w:val="00D735F4"/>
    <w:rsid w:val="00D77641"/>
    <w:rsid w:val="00D77FFE"/>
    <w:rsid w:val="00D83E48"/>
    <w:rsid w:val="00D84B4E"/>
    <w:rsid w:val="00D91B91"/>
    <w:rsid w:val="00D9236D"/>
    <w:rsid w:val="00D95F8B"/>
    <w:rsid w:val="00D97882"/>
    <w:rsid w:val="00DA0076"/>
    <w:rsid w:val="00DA2915"/>
    <w:rsid w:val="00DA58BB"/>
    <w:rsid w:val="00DA79D7"/>
    <w:rsid w:val="00DB0F53"/>
    <w:rsid w:val="00DB1C6C"/>
    <w:rsid w:val="00DB2196"/>
    <w:rsid w:val="00DB5C94"/>
    <w:rsid w:val="00DC407B"/>
    <w:rsid w:val="00DC7E4D"/>
    <w:rsid w:val="00DD5B91"/>
    <w:rsid w:val="00DD5F88"/>
    <w:rsid w:val="00DD7B52"/>
    <w:rsid w:val="00DE26D4"/>
    <w:rsid w:val="00DE31D0"/>
    <w:rsid w:val="00DE4F38"/>
    <w:rsid w:val="00DE6BB7"/>
    <w:rsid w:val="00DF2B41"/>
    <w:rsid w:val="00DF59B8"/>
    <w:rsid w:val="00E00446"/>
    <w:rsid w:val="00E00F6F"/>
    <w:rsid w:val="00E02BB3"/>
    <w:rsid w:val="00E07B74"/>
    <w:rsid w:val="00E1411E"/>
    <w:rsid w:val="00E220BE"/>
    <w:rsid w:val="00E243D2"/>
    <w:rsid w:val="00E276F4"/>
    <w:rsid w:val="00E27BDB"/>
    <w:rsid w:val="00E33038"/>
    <w:rsid w:val="00E411E9"/>
    <w:rsid w:val="00E41BD7"/>
    <w:rsid w:val="00E46088"/>
    <w:rsid w:val="00E46092"/>
    <w:rsid w:val="00E473B9"/>
    <w:rsid w:val="00E53979"/>
    <w:rsid w:val="00E71293"/>
    <w:rsid w:val="00E71AC6"/>
    <w:rsid w:val="00E71E15"/>
    <w:rsid w:val="00E752A2"/>
    <w:rsid w:val="00E7765C"/>
    <w:rsid w:val="00E8315C"/>
    <w:rsid w:val="00E84216"/>
    <w:rsid w:val="00E85710"/>
    <w:rsid w:val="00E919AA"/>
    <w:rsid w:val="00EB072F"/>
    <w:rsid w:val="00EB2D31"/>
    <w:rsid w:val="00EB6274"/>
    <w:rsid w:val="00EB750F"/>
    <w:rsid w:val="00EC2319"/>
    <w:rsid w:val="00EC4DC5"/>
    <w:rsid w:val="00EC56C8"/>
    <w:rsid w:val="00ED2095"/>
    <w:rsid w:val="00ED2BE2"/>
    <w:rsid w:val="00ED74BE"/>
    <w:rsid w:val="00EE12A9"/>
    <w:rsid w:val="00EE6D8B"/>
    <w:rsid w:val="00EE735F"/>
    <w:rsid w:val="00EF03CE"/>
    <w:rsid w:val="00EF1B1B"/>
    <w:rsid w:val="00EF22F0"/>
    <w:rsid w:val="00F0049A"/>
    <w:rsid w:val="00F05108"/>
    <w:rsid w:val="00F10777"/>
    <w:rsid w:val="00F1380F"/>
    <w:rsid w:val="00F16CB4"/>
    <w:rsid w:val="00F20C36"/>
    <w:rsid w:val="00F229A0"/>
    <w:rsid w:val="00F22B7F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49FD"/>
    <w:rsid w:val="00F563F0"/>
    <w:rsid w:val="00F60F75"/>
    <w:rsid w:val="00F61073"/>
    <w:rsid w:val="00F6107E"/>
    <w:rsid w:val="00F70AEB"/>
    <w:rsid w:val="00F73F94"/>
    <w:rsid w:val="00F7615E"/>
    <w:rsid w:val="00F775BE"/>
    <w:rsid w:val="00F80B31"/>
    <w:rsid w:val="00F81909"/>
    <w:rsid w:val="00F82F65"/>
    <w:rsid w:val="00F846F0"/>
    <w:rsid w:val="00F86111"/>
    <w:rsid w:val="00F86A03"/>
    <w:rsid w:val="00F908BB"/>
    <w:rsid w:val="00F90BC0"/>
    <w:rsid w:val="00F958FD"/>
    <w:rsid w:val="00FA041C"/>
    <w:rsid w:val="00FA2503"/>
    <w:rsid w:val="00FB376B"/>
    <w:rsid w:val="00FC0C48"/>
    <w:rsid w:val="00FC3F9F"/>
    <w:rsid w:val="00FC4DA1"/>
    <w:rsid w:val="00FC6BEC"/>
    <w:rsid w:val="00FD1517"/>
    <w:rsid w:val="00FD2C1B"/>
    <w:rsid w:val="00FE02B2"/>
    <w:rsid w:val="00FE1D68"/>
    <w:rsid w:val="00FE46A5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8"/>
    <o:shapelayout v:ext="edit">
      <o:idmap v:ext="edit" data="1"/>
    </o:shapelayout>
  </w:shapeDefaults>
  <w:decimalSymbol w:val="."/>
  <w:listSeparator w:val=","/>
  <w14:docId w14:val="6B40B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1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7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styleId="NormalWeb">
    <w:name w:val="Normal (Web)"/>
    <w:basedOn w:val="Normal"/>
    <w:uiPriority w:val="99"/>
    <w:semiHidden/>
    <w:unhideWhenUsed/>
    <w:rsid w:val="0049288B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4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5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8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6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7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1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7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B67BF2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B67BF2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styleId="NormalWeb">
    <w:name w:val="Normal (Web)"/>
    <w:basedOn w:val="Normal"/>
    <w:uiPriority w:val="99"/>
    <w:semiHidden/>
    <w:unhideWhenUsed/>
    <w:rsid w:val="0049288B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hart" Target="charts/chart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2.xml"/><Relationship Id="rId22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6.jpeg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image" Target="media/image5.jpg"/><Relationship Id="rId5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pmohsen:Dropbox:Curriculum%20Project%20Algebra%20I:M3:L7:L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pmohsen:Dropbox:Curriculum%20Project%20Algebra%20I:M3:L7:L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27791390124573"/>
          <c:y val="3.1459534053088725E-2"/>
          <c:w val="0.65264045497231948"/>
          <c:h val="0.7773302419027518"/>
        </c:manualLayout>
      </c:layout>
      <c:scatterChart>
        <c:scatterStyle val="lineMarker"/>
        <c:varyColors val="0"/>
        <c:ser>
          <c:idx val="0"/>
          <c:order val="0"/>
          <c:spPr>
            <a:ln w="47625">
              <a:noFill/>
            </a:ln>
            <a:effectLst/>
          </c:spPr>
          <c:marker>
            <c:symbol val="diamond"/>
            <c:size val="5"/>
            <c:spPr>
              <a:effectLst/>
            </c:spPr>
          </c:marker>
          <c:xVal>
            <c:numRef>
              <c:f>Sheet1!$A$2:$A$6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</c:numCache>
            </c:numRef>
          </c:xVal>
          <c:yVal>
            <c:numRef>
              <c:f>Sheet1!$B$2:$B$6</c:f>
              <c:numCache>
                <c:formatCode>General</c:formatCode>
                <c:ptCount val="5"/>
                <c:pt idx="0">
                  <c:v>1800</c:v>
                </c:pt>
                <c:pt idx="1">
                  <c:v>1300</c:v>
                </c:pt>
                <c:pt idx="2">
                  <c:v>939</c:v>
                </c:pt>
                <c:pt idx="3">
                  <c:v>678</c:v>
                </c:pt>
                <c:pt idx="4">
                  <c:v>490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3419904"/>
        <c:axId val="83422592"/>
      </c:scatterChart>
      <c:valAx>
        <c:axId val="83419904"/>
        <c:scaling>
          <c:orientation val="minMax"/>
          <c:max val="10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sz="800"/>
                </a:pPr>
                <a:r>
                  <a:rPr lang="en-US" sz="800"/>
                  <a:t>Number of bounces, </a:t>
                </a:r>
                <a:r>
                  <a:rPr lang="en-US" sz="800" i="1"/>
                  <a:t>n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83422592"/>
        <c:crosses val="autoZero"/>
        <c:crossBetween val="midCat"/>
        <c:majorUnit val="1"/>
      </c:valAx>
      <c:valAx>
        <c:axId val="8342259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800"/>
                </a:pPr>
                <a:r>
                  <a:rPr lang="en-US" sz="800"/>
                  <a:t>Height in mm of basketbakll, </a:t>
                </a:r>
                <a:r>
                  <a:rPr lang="en-US" sz="800" i="1"/>
                  <a:t>h(n)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83419904"/>
        <c:crosses val="autoZero"/>
        <c:crossBetween val="midCat"/>
      </c:valAx>
      <c:spPr>
        <a:ln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47625">
              <a:noFill/>
            </a:ln>
          </c:spPr>
          <c:marker>
            <c:symbol val="square"/>
            <c:size val="4"/>
          </c:marker>
          <c:xVal>
            <c:numRef>
              <c:f>Sheet2!$A$3:$A$17</c:f>
              <c:numCache>
                <c:formatCode>General</c:formatCode>
                <c:ptCount val="15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</c:numCache>
            </c:numRef>
          </c:xVal>
          <c:yVal>
            <c:numRef>
              <c:f>Sheet2!$B$3:$B$17</c:f>
              <c:numCache>
                <c:formatCode>_("$"* #,##0.00_);_("$"* \(#,##0.00\);_("$"* "-"??_);_(@_)</c:formatCode>
                <c:ptCount val="15"/>
                <c:pt idx="0">
                  <c:v>1.36</c:v>
                </c:pt>
                <c:pt idx="1">
                  <c:v>1.327088</c:v>
                </c:pt>
                <c:pt idx="2">
                  <c:v>1.2949724704000001</c:v>
                </c:pt>
                <c:pt idx="3">
                  <c:v>1.26363413661632</c:v>
                </c:pt>
                <c:pt idx="4">
                  <c:v>1.233054190510205</c:v>
                </c:pt>
                <c:pt idx="5">
                  <c:v>1.2032142790998579</c:v>
                </c:pt>
                <c:pt idx="6">
                  <c:v>1.1740964935456419</c:v>
                </c:pt>
                <c:pt idx="7">
                  <c:v>1.1456833584018371</c:v>
                </c:pt>
                <c:pt idx="8">
                  <c:v>1.1179578211285131</c:v>
                </c:pt>
                <c:pt idx="9">
                  <c:v>1.0909032418572031</c:v>
                </c:pt>
                <c:pt idx="10">
                  <c:v>1.064503383404259</c:v>
                </c:pt>
                <c:pt idx="11">
                  <c:v>1.038742401525875</c:v>
                </c:pt>
                <c:pt idx="12">
                  <c:v>1.0136048354089491</c:v>
                </c:pt>
                <c:pt idx="13">
                  <c:v>0.98907559839205295</c:v>
                </c:pt>
                <c:pt idx="14">
                  <c:v>0.96513996891096498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4617856"/>
        <c:axId val="85578496"/>
      </c:scatterChart>
      <c:valAx>
        <c:axId val="84617856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Years since 2000, t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85578496"/>
        <c:crosses val="autoZero"/>
        <c:crossBetween val="midCat"/>
        <c:majorUnit val="1"/>
      </c:valAx>
      <c:valAx>
        <c:axId val="8557849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Value of the US Dollar, v(t)</a:t>
                </a:r>
              </a:p>
            </c:rich>
          </c:tx>
          <c:layout/>
          <c:overlay val="0"/>
        </c:title>
        <c:numFmt formatCode="_(&quot;$&quot;* #,##0.00_);_(&quot;$&quot;* \(#,##0.00\);_(&quot;$&quot;* &quot;-&quot;??_);_(@_)" sourceLinked="1"/>
        <c:majorTickMark val="out"/>
        <c:minorTickMark val="none"/>
        <c:tickLblPos val="nextTo"/>
        <c:crossAx val="84617856"/>
        <c:crosses val="autoZero"/>
        <c:crossBetween val="midCat"/>
      </c:valAx>
    </c:plotArea>
    <c:plotVisOnly val="1"/>
    <c:dispBlanksAs val="gap"/>
    <c:showDLblsOverMax val="0"/>
  </c:chart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47625">
              <a:noFill/>
            </a:ln>
          </c:spPr>
          <c:marker>
            <c:symbol val="square"/>
            <c:size val="5"/>
          </c:marker>
          <c:xVal>
            <c:numRef>
              <c:f>Sheet4!$A$4:$A$14</c:f>
              <c:numCache>
                <c:formatCode>General</c:formatCode>
                <c:ptCount val="1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xVal>
          <c:yVal>
            <c:numRef>
              <c:f>Sheet4!$B$4:$B$14</c:f>
              <c:numCache>
                <c:formatCode>0</c:formatCode>
                <c:ptCount val="11"/>
                <c:pt idx="0">
                  <c:v>41</c:v>
                </c:pt>
                <c:pt idx="1">
                  <c:v>40.352200000000003</c:v>
                </c:pt>
                <c:pt idx="2">
                  <c:v>39.71463524</c:v>
                </c:pt>
                <c:pt idx="3">
                  <c:v>39.087144003207953</c:v>
                </c:pt>
                <c:pt idx="4">
                  <c:v>38.469567127957298</c:v>
                </c:pt>
                <c:pt idx="5">
                  <c:v>37.861747967335553</c:v>
                </c:pt>
                <c:pt idx="6">
                  <c:v>37.263532349451701</c:v>
                </c:pt>
                <c:pt idx="7">
                  <c:v>36.674768538330341</c:v>
                </c:pt>
                <c:pt idx="8">
                  <c:v>36.095307195424731</c:v>
                </c:pt>
                <c:pt idx="9">
                  <c:v>35.525001341737017</c:v>
                </c:pt>
                <c:pt idx="10">
                  <c:v>34.963706320537568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4791168"/>
        <c:axId val="114793472"/>
      </c:scatterChart>
      <c:valAx>
        <c:axId val="1147911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Years after 2000, t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14793472"/>
        <c:crosses val="autoZero"/>
        <c:crossBetween val="midCat"/>
        <c:majorUnit val="1"/>
      </c:valAx>
      <c:valAx>
        <c:axId val="11479347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Newly reported HIV Cases (thousands), v(t)</a:t>
                </a:r>
              </a:p>
            </c:rich>
          </c:tx>
          <c:layout>
            <c:manualLayout>
              <c:xMode val="edge"/>
              <c:yMode val="edge"/>
              <c:x val="1.6391203387515398E-2"/>
              <c:y val="7.0709817786238804E-2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114791168"/>
        <c:crosses val="autoZero"/>
        <c:crossBetween val="midCat"/>
        <c:minorUnit val="0.2"/>
      </c:valAx>
    </c:plotArea>
    <c:plotVisOnly val="1"/>
    <c:dispBlanksAs val="gap"/>
    <c:showDLblsOverMax val="0"/>
  </c:chart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math audit results incorporated on 9/3/13 by Jill
Copy edit complete.
Copy edit results incorporated on 9/5/13 by Jill
Peter's final edits made
check numbering issues in exercises and problem set-WD</Comment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eec3c52-6977-40b8-8e7b-b4fa7e51905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AFF82E-0CE1-4DD1-9498-41ACBD89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2268</Words>
  <Characters>9980</Characters>
  <Application>Microsoft Office Word</Application>
  <DocSecurity>0</DocSecurity>
  <Lines>453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3</cp:revision>
  <cp:lastPrinted>2012-11-24T17:54:00Z</cp:lastPrinted>
  <dcterms:created xsi:type="dcterms:W3CDTF">2013-09-11T18:30:00Z</dcterms:created>
  <dcterms:modified xsi:type="dcterms:W3CDTF">2013-09-11T19:57:00Z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